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A4253F" w:rsidR="00B268B4" w:rsidP="00C960AA" w:rsidRDefault="00591DDB" w14:paraId="25D6EF30" wp14:textId="77777777">
      <w:pPr>
        <w:pStyle w:val="NoSpacing"/>
        <w:jc w:val="center"/>
        <w:rPr>
          <w:rFonts w:ascii="Calibri" w:hAnsi="Calibri"/>
          <w:noProof/>
          <w:color w:val="403152"/>
          <w:sz w:val="36"/>
          <w:szCs w:val="36"/>
          <w:lang w:val="en-US"/>
        </w:rPr>
      </w:pPr>
      <w:r>
        <w:rPr>
          <w:rFonts w:ascii="Calibri" w:hAnsi="Calibri"/>
          <w:noProof/>
          <w:color w:val="403152"/>
          <w:sz w:val="36"/>
          <w:szCs w:val="36"/>
          <w:lang w:val="en-US"/>
        </w:rPr>
        <w:drawing>
          <wp:anchor xmlns:wp14="http://schemas.microsoft.com/office/word/2010/wordprocessingDrawing" distT="0" distB="0" distL="114300" distR="114300" simplePos="0" relativeHeight="251657728" behindDoc="0" locked="0" layoutInCell="1" allowOverlap="1" wp14:anchorId="0B86967E" wp14:editId="7777777">
            <wp:simplePos x="0" y="0"/>
            <wp:positionH relativeFrom="column">
              <wp:posOffset>3932555</wp:posOffset>
            </wp:positionH>
            <wp:positionV relativeFrom="paragraph">
              <wp:posOffset>-361950</wp:posOffset>
            </wp:positionV>
            <wp:extent cx="2324100" cy="1143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1430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Pr="00A4253F" w:rsidR="00A4253F" w:rsidP="00C960AA" w:rsidRDefault="00A4253F" w14:paraId="672A6659" wp14:textId="77777777">
      <w:pPr>
        <w:pStyle w:val="NoSpacing"/>
        <w:jc w:val="center"/>
        <w:rPr>
          <w:rFonts w:ascii="Calibri" w:hAnsi="Calibri"/>
          <w:noProof/>
          <w:color w:val="403152"/>
          <w:sz w:val="36"/>
          <w:szCs w:val="36"/>
          <w:lang w:val="en-US"/>
        </w:rPr>
      </w:pPr>
    </w:p>
    <w:p xmlns:wp14="http://schemas.microsoft.com/office/word/2010/wordml" w:rsidRPr="00684672" w:rsidR="00C960AA" w:rsidP="00A4253F" w:rsidRDefault="00C960AA" w14:paraId="7839DC19" wp14:textId="77777777">
      <w:pPr>
        <w:pStyle w:val="NoSpacing"/>
        <w:rPr>
          <w:rFonts w:ascii="Calibri" w:hAnsi="Calibri" w:cs="Arial"/>
          <w:b/>
          <w:color w:val="000000"/>
          <w:sz w:val="32"/>
          <w:szCs w:val="32"/>
        </w:rPr>
      </w:pPr>
      <w:r w:rsidRPr="00684672">
        <w:rPr>
          <w:rFonts w:ascii="Calibri" w:hAnsi="Calibri" w:cs="Arial"/>
          <w:b/>
          <w:color w:val="000000"/>
          <w:sz w:val="32"/>
          <w:szCs w:val="32"/>
        </w:rPr>
        <w:t>Safeguarding &amp; Child Protection Policy</w:t>
      </w:r>
    </w:p>
    <w:p xmlns:wp14="http://schemas.microsoft.com/office/word/2010/wordml" w:rsidRPr="00684672" w:rsidR="00C960AA" w:rsidP="00C960AA" w:rsidRDefault="00A4253F" w14:paraId="75BF3B38" wp14:textId="77777777">
      <w:pPr>
        <w:pStyle w:val="NoSpacing"/>
        <w:spacing w:after="120"/>
        <w:rPr>
          <w:rFonts w:ascii="Calibri" w:hAnsi="Calibri"/>
          <w:color w:val="000000"/>
          <w:sz w:val="16"/>
          <w:szCs w:val="16"/>
          <w:lang w:val="en-US"/>
        </w:rPr>
      </w:pPr>
      <w:r w:rsidRPr="00684672">
        <w:rPr>
          <w:rFonts w:ascii="Calibri" w:hAnsi="Calibri"/>
          <w:color w:val="000000"/>
          <w:sz w:val="22"/>
          <w:szCs w:val="22"/>
          <w:lang w:val="en-US"/>
        </w:rPr>
        <w:t>The Good Shepherd Club</w:t>
      </w:r>
      <w:r w:rsidRPr="00684672" w:rsidR="00C960AA">
        <w:rPr>
          <w:rFonts w:ascii="Calibri" w:hAnsi="Calibri"/>
          <w:color w:val="000000"/>
          <w:sz w:val="22"/>
          <w:szCs w:val="22"/>
          <w:lang w:val="en-US"/>
        </w:rPr>
        <w:t xml:space="preserve"> is committed to building a ‘culture of safety’ in which the children in our care are protected from abuse, harm and radicalisation. </w:t>
      </w:r>
    </w:p>
    <w:p xmlns:wp14="http://schemas.microsoft.com/office/word/2010/wordml" w:rsidRPr="00684672" w:rsidR="00C960AA" w:rsidP="00C960AA" w:rsidRDefault="00C960AA" w14:paraId="4AB25292" wp14:textId="77777777">
      <w:pPr>
        <w:spacing w:after="120"/>
        <w:rPr>
          <w:rFonts w:ascii="Calibri" w:hAnsi="Calibri"/>
          <w:color w:val="000000"/>
          <w:sz w:val="22"/>
          <w:szCs w:val="22"/>
        </w:rPr>
      </w:pPr>
      <w:r w:rsidRPr="00684672">
        <w:rPr>
          <w:rFonts w:ascii="Calibri" w:hAnsi="Calibri"/>
          <w:color w:val="000000"/>
          <w:sz w:val="22"/>
          <w:szCs w:val="22"/>
          <w:lang w:val="en-US"/>
        </w:rPr>
        <w:t xml:space="preserve">The Club will respond promptly and appropriately to all incidents or concerns regarding the safety of a child that may occur. </w:t>
      </w:r>
      <w:r w:rsidRPr="00684672">
        <w:rPr>
          <w:rFonts w:ascii="Calibri" w:hAnsi="Calibri"/>
          <w:color w:val="000000"/>
          <w:sz w:val="22"/>
          <w:szCs w:val="22"/>
        </w:rPr>
        <w:t xml:space="preserve">The Club’s child protection procedures comply with all relevant legislation and with guidance issued by the Local Safeguarding Children Board (LSCB). </w:t>
      </w:r>
    </w:p>
    <w:p xmlns:wp14="http://schemas.microsoft.com/office/word/2010/wordml" w:rsidRPr="00684672" w:rsidR="00C960AA" w:rsidP="00C960AA" w:rsidRDefault="00C960AA" w14:paraId="1D64D0E6" wp14:textId="77777777">
      <w:pPr>
        <w:pStyle w:val="NoSpacing"/>
        <w:spacing w:after="120"/>
        <w:rPr>
          <w:rFonts w:ascii="Calibri" w:hAnsi="Calibri" w:cs="Arial"/>
          <w:color w:val="000000"/>
          <w:sz w:val="22"/>
          <w:szCs w:val="22"/>
        </w:rPr>
      </w:pPr>
      <w:r w:rsidRPr="00684672">
        <w:rPr>
          <w:rFonts w:ascii="Calibri" w:hAnsi="Calibri"/>
          <w:color w:val="000000"/>
          <w:sz w:val="22"/>
          <w:szCs w:val="22"/>
          <w:lang w:val="en-US"/>
        </w:rPr>
        <w:t>The Club’s designated Child Protection Officer (C</w:t>
      </w:r>
      <w:r w:rsidRPr="00684672" w:rsidR="00A4253F">
        <w:rPr>
          <w:rFonts w:ascii="Calibri" w:hAnsi="Calibri"/>
          <w:color w:val="000000"/>
          <w:sz w:val="22"/>
          <w:szCs w:val="22"/>
          <w:lang w:val="en-US"/>
        </w:rPr>
        <w:t>PO) is Loren Jones</w:t>
      </w:r>
      <w:r w:rsidRPr="00684672">
        <w:rPr>
          <w:rFonts w:ascii="Calibri" w:hAnsi="Calibri"/>
          <w:color w:val="000000"/>
          <w:sz w:val="22"/>
          <w:szCs w:val="22"/>
          <w:lang w:val="en-US"/>
        </w:rPr>
        <w:t xml:space="preserve">. The CPO coordinates child </w:t>
      </w:r>
      <w:r w:rsidRPr="00684672">
        <w:rPr>
          <w:rFonts w:ascii="Calibri" w:hAnsi="Calibri" w:cs="Arial"/>
          <w:color w:val="000000"/>
          <w:sz w:val="22"/>
          <w:szCs w:val="22"/>
          <w:lang w:val="en-US"/>
        </w:rPr>
        <w:t>protection issues and liaises with external agencies (</w:t>
      </w:r>
      <w:r w:rsidRPr="00684672" w:rsidR="00CF3446">
        <w:rPr>
          <w:rFonts w:ascii="Calibri" w:hAnsi="Calibri" w:cs="Arial"/>
          <w:color w:val="000000"/>
          <w:sz w:val="22"/>
          <w:szCs w:val="22"/>
          <w:lang w:val="en-US"/>
        </w:rPr>
        <w:t>e.g.</w:t>
      </w:r>
      <w:r w:rsidRPr="00684672">
        <w:rPr>
          <w:rFonts w:ascii="Calibri" w:hAnsi="Calibri" w:cs="Arial"/>
          <w:color w:val="000000"/>
          <w:sz w:val="22"/>
          <w:szCs w:val="22"/>
          <w:lang w:val="en-US"/>
        </w:rPr>
        <w:t xml:space="preserve"> Social Care, the </w:t>
      </w:r>
      <w:r w:rsidRPr="00684672">
        <w:rPr>
          <w:rFonts w:ascii="Calibri" w:hAnsi="Calibri" w:cs="Arial"/>
          <w:color w:val="000000"/>
          <w:sz w:val="22"/>
          <w:szCs w:val="22"/>
        </w:rPr>
        <w:t>LSCB and Ofsted).</w:t>
      </w:r>
    </w:p>
    <w:p xmlns:wp14="http://schemas.microsoft.com/office/word/2010/wordml" w:rsidRPr="00684672" w:rsidR="00C960AA" w:rsidP="00C960AA" w:rsidRDefault="00C960AA" w14:paraId="351F5640" wp14:textId="77777777">
      <w:pPr>
        <w:pStyle w:val="NoSpacing"/>
        <w:spacing w:before="240" w:after="120"/>
        <w:rPr>
          <w:rFonts w:ascii="Calibri" w:hAnsi="Calibri" w:cs="Arial"/>
          <w:b/>
          <w:color w:val="000000"/>
        </w:rPr>
      </w:pPr>
      <w:r w:rsidRPr="00684672">
        <w:rPr>
          <w:rFonts w:ascii="Calibri" w:hAnsi="Calibri" w:cs="Arial"/>
          <w:b/>
          <w:color w:val="000000"/>
        </w:rPr>
        <w:t>Child abuse and neglect</w:t>
      </w:r>
    </w:p>
    <w:p xmlns:wp14="http://schemas.microsoft.com/office/word/2010/wordml" w:rsidRPr="00684672" w:rsidR="00C960AA" w:rsidP="00C960AA" w:rsidRDefault="00C960AA" w14:paraId="6327C762" wp14:textId="77777777">
      <w:pPr>
        <w:spacing w:after="120"/>
        <w:rPr>
          <w:rFonts w:ascii="Calibri" w:hAnsi="Calibri"/>
          <w:color w:val="000000"/>
          <w:sz w:val="22"/>
          <w:szCs w:val="22"/>
        </w:rPr>
      </w:pPr>
      <w:r w:rsidRPr="00684672">
        <w:rPr>
          <w:rFonts w:ascii="Calibri" w:hAnsi="Calibri"/>
          <w:color w:val="000000"/>
          <w:sz w:val="22"/>
          <w:szCs w:val="22"/>
        </w:rPr>
        <w:t xml:space="preserve">Child abuse is any form of physical, emotional or sexual mistreatment or lack of care that leads to injury or harm. An individual may abuse or neglect a child directly, or by failing to protect them from harm. Some forms of child abuse and neglect are listed below. </w:t>
      </w:r>
    </w:p>
    <w:p xmlns:wp14="http://schemas.microsoft.com/office/word/2010/wordml" w:rsidRPr="00684672" w:rsidR="00C960AA" w:rsidP="00C960AA" w:rsidRDefault="00C960AA" w14:paraId="10548839" wp14:textId="77777777">
      <w:pPr>
        <w:numPr>
          <w:ilvl w:val="0"/>
          <w:numId w:val="17"/>
        </w:numPr>
        <w:spacing w:after="120"/>
        <w:rPr>
          <w:rFonts w:ascii="Calibri" w:hAnsi="Calibri"/>
          <w:color w:val="000000"/>
          <w:sz w:val="22"/>
          <w:szCs w:val="22"/>
        </w:rPr>
      </w:pPr>
      <w:r w:rsidRPr="00684672">
        <w:rPr>
          <w:rFonts w:ascii="Calibri" w:hAnsi="Calibri"/>
          <w:b/>
          <w:color w:val="000000"/>
          <w:sz w:val="22"/>
          <w:szCs w:val="22"/>
        </w:rPr>
        <w:t>Emotional abuse</w:t>
      </w:r>
      <w:r w:rsidRPr="00684672">
        <w:rPr>
          <w:rFonts w:ascii="Calibri" w:hAnsi="Calibri"/>
          <w:color w:val="000000"/>
          <w:sz w:val="22"/>
          <w:szCs w:val="22"/>
        </w:rPr>
        <w:t xml:space="preserve"> is the persistent emotional maltreatment of a child so as to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xmlns:wp14="http://schemas.microsoft.com/office/word/2010/wordml" w:rsidRPr="00684672" w:rsidR="00C960AA" w:rsidP="00C960AA" w:rsidRDefault="00C960AA" w14:paraId="54BB8132" wp14:textId="77777777">
      <w:pPr>
        <w:numPr>
          <w:ilvl w:val="0"/>
          <w:numId w:val="8"/>
        </w:numPr>
        <w:spacing w:after="60"/>
        <w:ind w:left="357" w:hanging="357"/>
        <w:rPr>
          <w:rFonts w:ascii="Calibri" w:hAnsi="Calibri"/>
          <w:color w:val="000000"/>
          <w:sz w:val="22"/>
          <w:szCs w:val="22"/>
        </w:rPr>
      </w:pPr>
      <w:r w:rsidRPr="00684672">
        <w:rPr>
          <w:rFonts w:ascii="Calibri" w:hAnsi="Calibri"/>
          <w:b/>
          <w:color w:val="000000"/>
          <w:sz w:val="22"/>
          <w:szCs w:val="22"/>
        </w:rPr>
        <w:t>Physical abuse</w:t>
      </w:r>
      <w:r w:rsidRPr="00684672">
        <w:rPr>
          <w:rFonts w:ascii="Calibri" w:hAnsi="Calibri"/>
          <w:color w:val="000000"/>
          <w:sz w:val="22"/>
          <w:szCs w:val="22"/>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xmlns:wp14="http://schemas.microsoft.com/office/word/2010/wordml" w:rsidRPr="00684672" w:rsidR="00C960AA" w:rsidP="00C960AA" w:rsidRDefault="00C960AA" w14:paraId="0890165C" wp14:textId="77777777">
      <w:pPr>
        <w:numPr>
          <w:ilvl w:val="0"/>
          <w:numId w:val="8"/>
        </w:numPr>
        <w:spacing w:after="60"/>
        <w:ind w:left="357" w:hanging="357"/>
        <w:rPr>
          <w:rFonts w:ascii="Calibri" w:hAnsi="Calibri"/>
          <w:color w:val="000000"/>
          <w:sz w:val="22"/>
          <w:szCs w:val="22"/>
        </w:rPr>
      </w:pPr>
      <w:r w:rsidRPr="00684672">
        <w:rPr>
          <w:rFonts w:ascii="Calibri" w:hAnsi="Calibri"/>
          <w:b/>
          <w:bCs/>
          <w:color w:val="000000"/>
          <w:sz w:val="22"/>
          <w:szCs w:val="22"/>
        </w:rPr>
        <w:t>Sexual abuse</w:t>
      </w:r>
      <w:r w:rsidRPr="00684672">
        <w:rPr>
          <w:rFonts w:ascii="Calibri" w:hAnsi="Calibri"/>
          <w:color w:val="000000"/>
          <w:sz w:val="22"/>
          <w:szCs w:val="22"/>
        </w:rPr>
        <w:t xml:space="preserve"> involves forcing or enticing a child to take part in sexual activities, whether or </w:t>
      </w:r>
      <w:r w:rsidRPr="00684672">
        <w:rPr>
          <w:rFonts w:ascii="Calibri" w:hAnsi="Calibri"/>
          <w:color w:val="000000"/>
          <w:sz w:val="20"/>
          <w:szCs w:val="22"/>
        </w:rPr>
        <w:t xml:space="preserve">not the child is aware of what is happening. This can involve physical contact, or non-contact </w:t>
      </w:r>
      <w:r w:rsidRPr="00684672">
        <w:rPr>
          <w:rFonts w:ascii="Calibri" w:hAnsi="Calibri"/>
          <w:color w:val="000000"/>
          <w:sz w:val="22"/>
          <w:szCs w:val="22"/>
        </w:rPr>
        <w:t>activities such as showing children sexual activities or encouraging them to behave in sexually inappropriate ways.</w:t>
      </w:r>
    </w:p>
    <w:p xmlns:wp14="http://schemas.microsoft.com/office/word/2010/wordml" w:rsidRPr="00684672" w:rsidR="00C960AA" w:rsidP="00C960AA" w:rsidRDefault="00C960AA" w14:paraId="60F7F4BD" wp14:textId="77777777">
      <w:pPr>
        <w:numPr>
          <w:ilvl w:val="0"/>
          <w:numId w:val="8"/>
        </w:numPr>
        <w:spacing w:after="120"/>
        <w:ind w:left="357" w:hanging="357"/>
        <w:rPr>
          <w:rFonts w:ascii="Calibri" w:hAnsi="Calibri"/>
          <w:color w:val="000000"/>
          <w:sz w:val="22"/>
          <w:szCs w:val="22"/>
        </w:rPr>
      </w:pPr>
      <w:r w:rsidRPr="00684672">
        <w:rPr>
          <w:rFonts w:ascii="Calibri" w:hAnsi="Calibri"/>
          <w:b/>
          <w:color w:val="000000"/>
          <w:sz w:val="22"/>
          <w:szCs w:val="22"/>
        </w:rPr>
        <w:t>Neglect</w:t>
      </w:r>
      <w:r w:rsidRPr="00684672">
        <w:rPr>
          <w:rFonts w:ascii="Calibri" w:hAnsi="Calibri"/>
          <w:color w:val="000000"/>
          <w:sz w:val="22"/>
          <w:szCs w:val="22"/>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xmlns:wp14="http://schemas.microsoft.com/office/word/2010/wordml" w:rsidRPr="00684672" w:rsidR="00C960AA" w:rsidP="00C960AA" w:rsidRDefault="00C960AA" w14:paraId="1CC4914C" wp14:textId="77777777">
      <w:pPr>
        <w:pStyle w:val="NoSpacing"/>
        <w:spacing w:before="240" w:after="120"/>
        <w:rPr>
          <w:rFonts w:ascii="Calibri" w:hAnsi="Calibri" w:cs="Arial"/>
          <w:b/>
          <w:i/>
          <w:color w:val="000000"/>
          <w:sz w:val="22"/>
          <w:szCs w:val="22"/>
        </w:rPr>
      </w:pPr>
      <w:r w:rsidRPr="00684672">
        <w:rPr>
          <w:rFonts w:ascii="Calibri" w:hAnsi="Calibri" w:cs="Arial"/>
          <w:b/>
          <w:i/>
          <w:color w:val="000000"/>
          <w:sz w:val="22"/>
          <w:szCs w:val="22"/>
        </w:rPr>
        <w:t>Signs of child abuse and neglect</w:t>
      </w:r>
    </w:p>
    <w:p xmlns:wp14="http://schemas.microsoft.com/office/word/2010/wordml" w:rsidRPr="00684672" w:rsidR="00C960AA" w:rsidP="00C960AA" w:rsidRDefault="00C960AA" w14:paraId="0FFC3510" wp14:textId="77777777">
      <w:pPr>
        <w:pStyle w:val="Default"/>
        <w:spacing w:after="40"/>
        <w:rPr>
          <w:rFonts w:ascii="Calibri" w:hAnsi="Calibri"/>
          <w:sz w:val="22"/>
          <w:szCs w:val="22"/>
        </w:rPr>
      </w:pPr>
      <w:r w:rsidRPr="00684672">
        <w:rPr>
          <w:rFonts w:ascii="Calibri" w:hAnsi="Calibri"/>
          <w:sz w:val="22"/>
          <w:szCs w:val="22"/>
        </w:rPr>
        <w:t xml:space="preserve">Signs of possible abuse and neglect may include: </w:t>
      </w:r>
    </w:p>
    <w:p xmlns:wp14="http://schemas.microsoft.com/office/word/2010/wordml" w:rsidRPr="00684672" w:rsidR="00C960AA" w:rsidP="00C960AA" w:rsidRDefault="00C960AA" w14:paraId="5548A100" wp14:textId="77777777">
      <w:pPr>
        <w:pStyle w:val="Default"/>
        <w:numPr>
          <w:ilvl w:val="0"/>
          <w:numId w:val="19"/>
        </w:numPr>
        <w:tabs>
          <w:tab w:val="left" w:pos="357"/>
        </w:tabs>
        <w:spacing w:after="40"/>
        <w:rPr>
          <w:rFonts w:ascii="Calibri" w:hAnsi="Calibri"/>
          <w:sz w:val="22"/>
          <w:szCs w:val="22"/>
        </w:rPr>
      </w:pPr>
      <w:r w:rsidRPr="00684672">
        <w:rPr>
          <w:rFonts w:ascii="Calibri" w:hAnsi="Calibri"/>
          <w:sz w:val="22"/>
          <w:szCs w:val="22"/>
        </w:rPr>
        <w:t xml:space="preserve">significant changes in a child's </w:t>
      </w:r>
      <w:r w:rsidRPr="00684672">
        <w:rPr>
          <w:rFonts w:ascii="Calibri" w:hAnsi="Calibri"/>
          <w:sz w:val="22"/>
          <w:szCs w:val="22"/>
          <w:lang w:val="en-GB"/>
        </w:rPr>
        <w:t>behaviour</w:t>
      </w:r>
      <w:r w:rsidRPr="00684672">
        <w:rPr>
          <w:rFonts w:ascii="Calibri" w:hAnsi="Calibri"/>
          <w:sz w:val="22"/>
          <w:szCs w:val="22"/>
        </w:rPr>
        <w:t xml:space="preserve"> </w:t>
      </w:r>
    </w:p>
    <w:p xmlns:wp14="http://schemas.microsoft.com/office/word/2010/wordml" w:rsidRPr="00684672" w:rsidR="00C960AA" w:rsidP="00C960AA" w:rsidRDefault="00C960AA" w14:paraId="0CC7B162" wp14:textId="77777777">
      <w:pPr>
        <w:pStyle w:val="Default"/>
        <w:numPr>
          <w:ilvl w:val="0"/>
          <w:numId w:val="19"/>
        </w:numPr>
        <w:tabs>
          <w:tab w:val="left" w:pos="357"/>
        </w:tabs>
        <w:spacing w:after="40"/>
        <w:rPr>
          <w:rFonts w:ascii="Calibri" w:hAnsi="Calibri"/>
          <w:sz w:val="22"/>
          <w:szCs w:val="22"/>
        </w:rPr>
      </w:pPr>
      <w:r w:rsidRPr="00684672">
        <w:rPr>
          <w:rFonts w:ascii="Calibri" w:hAnsi="Calibri"/>
          <w:sz w:val="22"/>
          <w:szCs w:val="22"/>
        </w:rPr>
        <w:t>deterioration in a child’s general well-being</w:t>
      </w:r>
    </w:p>
    <w:p xmlns:wp14="http://schemas.microsoft.com/office/word/2010/wordml" w:rsidRPr="00684672" w:rsidR="00C960AA" w:rsidP="00C960AA" w:rsidRDefault="00C960AA" w14:paraId="4C3D26D0" wp14:textId="77777777">
      <w:pPr>
        <w:pStyle w:val="Default"/>
        <w:numPr>
          <w:ilvl w:val="0"/>
          <w:numId w:val="19"/>
        </w:numPr>
        <w:tabs>
          <w:tab w:val="left" w:pos="357"/>
        </w:tabs>
        <w:spacing w:after="40"/>
        <w:rPr>
          <w:rFonts w:ascii="Calibri" w:hAnsi="Calibri"/>
          <w:sz w:val="22"/>
          <w:szCs w:val="22"/>
        </w:rPr>
      </w:pPr>
      <w:r w:rsidRPr="00684672">
        <w:rPr>
          <w:rFonts w:ascii="Calibri" w:hAnsi="Calibri"/>
          <w:sz w:val="22"/>
          <w:szCs w:val="22"/>
        </w:rPr>
        <w:t>unexplained bruising or marks</w:t>
      </w:r>
    </w:p>
    <w:p xmlns:wp14="http://schemas.microsoft.com/office/word/2010/wordml" w:rsidRPr="00684672" w:rsidR="00C960AA" w:rsidP="00C960AA" w:rsidRDefault="00C960AA" w14:paraId="7D2E27C9" wp14:textId="77777777">
      <w:pPr>
        <w:pStyle w:val="Default"/>
        <w:numPr>
          <w:ilvl w:val="0"/>
          <w:numId w:val="19"/>
        </w:numPr>
        <w:tabs>
          <w:tab w:val="left" w:pos="357"/>
        </w:tabs>
        <w:spacing w:after="40"/>
        <w:rPr>
          <w:rFonts w:ascii="Calibri" w:hAnsi="Calibri"/>
          <w:sz w:val="22"/>
          <w:szCs w:val="22"/>
        </w:rPr>
      </w:pPr>
      <w:r w:rsidRPr="00684672">
        <w:rPr>
          <w:rFonts w:ascii="Calibri" w:hAnsi="Calibri"/>
          <w:sz w:val="22"/>
          <w:szCs w:val="22"/>
        </w:rPr>
        <w:t>comments made by a child which give cause for concern</w:t>
      </w:r>
    </w:p>
    <w:p xmlns:wp14="http://schemas.microsoft.com/office/word/2010/wordml" w:rsidRPr="00684672" w:rsidR="00C960AA" w:rsidP="00C960AA" w:rsidRDefault="00C960AA" w14:paraId="0754FB6D" wp14:textId="77777777">
      <w:pPr>
        <w:pStyle w:val="NoSpacing"/>
        <w:numPr>
          <w:ilvl w:val="0"/>
          <w:numId w:val="19"/>
        </w:numPr>
        <w:tabs>
          <w:tab w:val="left" w:pos="357"/>
        </w:tabs>
        <w:spacing w:after="120"/>
        <w:rPr>
          <w:rFonts w:ascii="Calibri" w:hAnsi="Calibri"/>
          <w:color w:val="000000"/>
          <w:sz w:val="22"/>
          <w:szCs w:val="22"/>
        </w:rPr>
      </w:pPr>
      <w:r w:rsidRPr="00684672">
        <w:rPr>
          <w:rFonts w:ascii="Calibri" w:hAnsi="Calibri"/>
          <w:color w:val="000000"/>
          <w:sz w:val="22"/>
          <w:szCs w:val="22"/>
        </w:rPr>
        <w:t xml:space="preserve">inappropriate behaviour displayed by a member of staff, or any other person. For example, inappropriate sexual comments, excessive one-to-one attention beyond the requirements of their role, or inappropriate sharing of images. </w:t>
      </w:r>
    </w:p>
    <w:p xmlns:wp14="http://schemas.microsoft.com/office/word/2010/wordml" w:rsidRPr="00684672" w:rsidR="00C960AA" w:rsidP="00C960AA" w:rsidRDefault="00C960AA" w14:paraId="663EA2F3" wp14:textId="77777777">
      <w:pPr>
        <w:pStyle w:val="NoSpacing"/>
        <w:spacing w:before="240" w:after="120"/>
        <w:rPr>
          <w:rFonts w:ascii="Calibri" w:hAnsi="Calibri" w:cs="Arial"/>
          <w:b/>
          <w:i/>
          <w:color w:val="000000"/>
          <w:sz w:val="22"/>
          <w:szCs w:val="22"/>
        </w:rPr>
      </w:pPr>
      <w:r w:rsidRPr="00684672">
        <w:rPr>
          <w:rFonts w:ascii="Calibri" w:hAnsi="Calibri" w:cs="Arial"/>
          <w:b/>
          <w:i/>
          <w:color w:val="000000"/>
          <w:sz w:val="22"/>
          <w:szCs w:val="22"/>
        </w:rPr>
        <w:t>If abuse is suspected or disclosed</w:t>
      </w:r>
    </w:p>
    <w:p xmlns:wp14="http://schemas.microsoft.com/office/word/2010/wordml" w:rsidRPr="00684672" w:rsidR="00C960AA" w:rsidP="00C960AA" w:rsidRDefault="00C960AA" w14:paraId="0C81DD61" wp14:textId="77777777">
      <w:pPr>
        <w:autoSpaceDE w:val="0"/>
        <w:autoSpaceDN w:val="0"/>
        <w:adjustRightInd w:val="0"/>
        <w:spacing w:after="40"/>
        <w:rPr>
          <w:rFonts w:ascii="Calibri" w:hAnsi="Calibri"/>
          <w:color w:val="000000"/>
          <w:sz w:val="22"/>
          <w:szCs w:val="22"/>
          <w:lang w:val="en-US"/>
        </w:rPr>
      </w:pPr>
      <w:r w:rsidRPr="00684672">
        <w:rPr>
          <w:rFonts w:ascii="Calibri" w:hAnsi="Calibri"/>
          <w:color w:val="000000"/>
          <w:sz w:val="22"/>
          <w:szCs w:val="22"/>
          <w:lang w:val="en-US"/>
        </w:rPr>
        <w:t>When a child makes a disclosure to a member of staff, that member of staff will:</w:t>
      </w:r>
    </w:p>
    <w:p xmlns:wp14="http://schemas.microsoft.com/office/word/2010/wordml" w:rsidRPr="00684672" w:rsidR="00C960AA" w:rsidP="00C960AA" w:rsidRDefault="00C960AA" w14:paraId="5692181B" wp14:textId="77777777">
      <w:pPr>
        <w:numPr>
          <w:ilvl w:val="0"/>
          <w:numId w:val="21"/>
        </w:numPr>
        <w:autoSpaceDE w:val="0"/>
        <w:autoSpaceDN w:val="0"/>
        <w:adjustRightInd w:val="0"/>
        <w:spacing w:after="40"/>
        <w:rPr>
          <w:rFonts w:ascii="Calibri" w:hAnsi="Calibri"/>
          <w:color w:val="000000"/>
          <w:sz w:val="22"/>
          <w:szCs w:val="22"/>
          <w:lang w:val="en-US"/>
        </w:rPr>
      </w:pPr>
      <w:r w:rsidRPr="00684672">
        <w:rPr>
          <w:rFonts w:ascii="Calibri" w:hAnsi="Calibri"/>
          <w:color w:val="000000"/>
          <w:sz w:val="22"/>
          <w:szCs w:val="22"/>
          <w:lang w:val="en-US"/>
        </w:rPr>
        <w:t xml:space="preserve">reassure the child that they were not to blame and were right to speak out </w:t>
      </w:r>
    </w:p>
    <w:p xmlns:wp14="http://schemas.microsoft.com/office/word/2010/wordml" w:rsidRPr="00684672" w:rsidR="00C960AA" w:rsidP="00C960AA" w:rsidRDefault="00C960AA" w14:paraId="5B18F906" wp14:textId="77777777">
      <w:pPr>
        <w:numPr>
          <w:ilvl w:val="0"/>
          <w:numId w:val="21"/>
        </w:numPr>
        <w:autoSpaceDE w:val="0"/>
        <w:autoSpaceDN w:val="0"/>
        <w:adjustRightInd w:val="0"/>
        <w:spacing w:after="40"/>
        <w:rPr>
          <w:rFonts w:ascii="Calibri" w:hAnsi="Calibri"/>
          <w:color w:val="000000"/>
          <w:sz w:val="22"/>
          <w:szCs w:val="22"/>
          <w:lang w:val="en-US"/>
        </w:rPr>
      </w:pPr>
      <w:r w:rsidRPr="00684672">
        <w:rPr>
          <w:rFonts w:ascii="Calibri" w:hAnsi="Calibri"/>
          <w:color w:val="000000"/>
          <w:sz w:val="22"/>
          <w:szCs w:val="22"/>
          <w:lang w:val="en-US"/>
        </w:rPr>
        <w:t>listen to the child but not question them</w:t>
      </w:r>
    </w:p>
    <w:p xmlns:wp14="http://schemas.microsoft.com/office/word/2010/wordml" w:rsidRPr="00684672" w:rsidR="00C960AA" w:rsidP="00C960AA" w:rsidRDefault="00C960AA" w14:paraId="23B69CAB" wp14:textId="77777777">
      <w:pPr>
        <w:numPr>
          <w:ilvl w:val="0"/>
          <w:numId w:val="21"/>
        </w:numPr>
        <w:autoSpaceDE w:val="0"/>
        <w:autoSpaceDN w:val="0"/>
        <w:adjustRightInd w:val="0"/>
        <w:spacing w:after="40"/>
        <w:rPr>
          <w:rFonts w:ascii="Calibri" w:hAnsi="Calibri"/>
          <w:color w:val="000000"/>
          <w:sz w:val="22"/>
          <w:szCs w:val="22"/>
          <w:lang w:val="en-US"/>
        </w:rPr>
      </w:pPr>
      <w:r w:rsidRPr="00684672">
        <w:rPr>
          <w:rFonts w:ascii="Calibri" w:hAnsi="Calibri"/>
          <w:color w:val="000000"/>
          <w:sz w:val="22"/>
          <w:szCs w:val="22"/>
          <w:lang w:val="en-US"/>
        </w:rPr>
        <w:t>give reassurance that the staff member will take action</w:t>
      </w:r>
    </w:p>
    <w:p xmlns:wp14="http://schemas.microsoft.com/office/word/2010/wordml" w:rsidRPr="00684672" w:rsidR="00C960AA" w:rsidP="00C960AA" w:rsidRDefault="00C960AA" w14:paraId="7477F4AF" wp14:textId="77777777">
      <w:pPr>
        <w:numPr>
          <w:ilvl w:val="0"/>
          <w:numId w:val="21"/>
        </w:numPr>
        <w:autoSpaceDE w:val="0"/>
        <w:autoSpaceDN w:val="0"/>
        <w:adjustRightInd w:val="0"/>
        <w:spacing w:after="120"/>
        <w:rPr>
          <w:rFonts w:ascii="Calibri" w:hAnsi="Calibri"/>
          <w:color w:val="000000"/>
          <w:sz w:val="22"/>
          <w:szCs w:val="22"/>
          <w:lang w:val="en-US"/>
        </w:rPr>
      </w:pPr>
      <w:r w:rsidRPr="00684672">
        <w:rPr>
          <w:rFonts w:ascii="Calibri" w:hAnsi="Calibri"/>
          <w:color w:val="000000"/>
          <w:sz w:val="22"/>
          <w:szCs w:val="22"/>
          <w:lang w:val="en-US"/>
        </w:rPr>
        <w:t xml:space="preserve">record the incident as soon as possible (see </w:t>
      </w:r>
      <w:r w:rsidRPr="00684672">
        <w:rPr>
          <w:rFonts w:ascii="Calibri" w:hAnsi="Calibri"/>
          <w:i/>
          <w:color w:val="000000"/>
          <w:sz w:val="22"/>
          <w:szCs w:val="22"/>
          <w:lang w:val="en-US"/>
        </w:rPr>
        <w:t>Logging an incident</w:t>
      </w:r>
      <w:r w:rsidRPr="00684672">
        <w:rPr>
          <w:rFonts w:ascii="Calibri" w:hAnsi="Calibri"/>
          <w:color w:val="000000"/>
          <w:sz w:val="22"/>
          <w:szCs w:val="22"/>
          <w:lang w:val="en-US"/>
        </w:rPr>
        <w:t xml:space="preserve"> below).</w:t>
      </w:r>
    </w:p>
    <w:p xmlns:wp14="http://schemas.microsoft.com/office/word/2010/wordml" w:rsidRPr="00684672" w:rsidR="00C960AA" w:rsidP="00C960AA" w:rsidRDefault="00C960AA" w14:paraId="49718F29" wp14:textId="77777777">
      <w:pPr>
        <w:spacing w:after="120"/>
        <w:rPr>
          <w:rFonts w:ascii="Calibri" w:hAnsi="Calibri"/>
          <w:color w:val="000000"/>
          <w:sz w:val="22"/>
          <w:szCs w:val="22"/>
        </w:rPr>
      </w:pPr>
      <w:r w:rsidRPr="00684672">
        <w:rPr>
          <w:rFonts w:ascii="Calibri" w:hAnsi="Calibri"/>
          <w:color w:val="000000"/>
          <w:sz w:val="22"/>
          <w:szCs w:val="22"/>
        </w:rPr>
        <w:t>If a member of staff witnesses or suspects abuse, they will record the incident straightaway. If a third party expresses concern that a child is being abused, we will encourage them to contact Social Care directly. If they will not do so, we will explain that the Club is obliged to and the incident will be logged accordingly.</w:t>
      </w:r>
    </w:p>
    <w:p xmlns:wp14="http://schemas.microsoft.com/office/word/2010/wordml" w:rsidRPr="00684672" w:rsidR="00C960AA" w:rsidP="00C960AA" w:rsidRDefault="00C960AA" w14:paraId="550BEBA2" wp14:textId="77777777">
      <w:pPr>
        <w:keepNext/>
        <w:spacing w:before="240" w:after="120"/>
        <w:rPr>
          <w:rFonts w:ascii="Calibri" w:hAnsi="Calibri" w:cs="Arial"/>
          <w:b/>
          <w:color w:val="000000"/>
        </w:rPr>
      </w:pPr>
      <w:r w:rsidRPr="00684672">
        <w:rPr>
          <w:rFonts w:ascii="Calibri" w:hAnsi="Calibri" w:cs="Arial"/>
          <w:b/>
          <w:color w:val="000000"/>
        </w:rPr>
        <w:t>Extremism and radicalisation</w:t>
      </w:r>
    </w:p>
    <w:p xmlns:wp14="http://schemas.microsoft.com/office/word/2010/wordml" w:rsidRPr="00684672" w:rsidR="00C960AA" w:rsidP="00C960AA" w:rsidRDefault="00C960AA" w14:paraId="327170D8" wp14:textId="77777777">
      <w:pPr>
        <w:spacing w:after="120"/>
        <w:rPr>
          <w:rFonts w:ascii="Calibri" w:hAnsi="Calibri"/>
          <w:color w:val="000000"/>
          <w:sz w:val="22"/>
          <w:szCs w:val="22"/>
        </w:rPr>
      </w:pPr>
      <w:r w:rsidRPr="00684672">
        <w:rPr>
          <w:rFonts w:ascii="Calibri" w:hAnsi="Calibri"/>
          <w:color w:val="000000"/>
          <w:sz w:val="22"/>
          <w:szCs w:val="22"/>
        </w:rPr>
        <w:t>All childcare settings have a legal duty to protect children from the risk of radicalisation and being drawn into extremism. There are many reasons why a child might be vulnerable to radicalisation, including:</w:t>
      </w:r>
    </w:p>
    <w:p xmlns:wp14="http://schemas.microsoft.com/office/word/2010/wordml" w:rsidRPr="00684672" w:rsidR="00C960AA" w:rsidP="00C960AA" w:rsidRDefault="00C960AA" w14:paraId="7AA7D324" wp14:textId="77777777">
      <w:pPr>
        <w:numPr>
          <w:ilvl w:val="0"/>
          <w:numId w:val="22"/>
        </w:numPr>
        <w:spacing w:before="40"/>
        <w:ind w:left="714" w:hanging="357"/>
        <w:rPr>
          <w:rFonts w:ascii="Calibri" w:hAnsi="Calibri"/>
          <w:color w:val="000000"/>
          <w:sz w:val="22"/>
          <w:szCs w:val="22"/>
        </w:rPr>
      </w:pPr>
      <w:r w:rsidRPr="00684672">
        <w:rPr>
          <w:rFonts w:ascii="Calibri" w:hAnsi="Calibri"/>
          <w:color w:val="000000"/>
          <w:sz w:val="22"/>
          <w:szCs w:val="22"/>
        </w:rPr>
        <w:t>feeling alienated or alone</w:t>
      </w:r>
    </w:p>
    <w:p xmlns:wp14="http://schemas.microsoft.com/office/word/2010/wordml" w:rsidRPr="00684672" w:rsidR="00C960AA" w:rsidP="00C960AA" w:rsidRDefault="00C960AA" w14:paraId="0335FBC8" wp14:textId="77777777">
      <w:pPr>
        <w:numPr>
          <w:ilvl w:val="0"/>
          <w:numId w:val="22"/>
        </w:numPr>
        <w:spacing w:before="40"/>
        <w:ind w:left="714" w:hanging="357"/>
        <w:rPr>
          <w:rFonts w:ascii="Calibri" w:hAnsi="Calibri"/>
          <w:color w:val="000000"/>
          <w:sz w:val="22"/>
          <w:szCs w:val="22"/>
        </w:rPr>
      </w:pPr>
      <w:r w:rsidRPr="00684672">
        <w:rPr>
          <w:rFonts w:ascii="Calibri" w:hAnsi="Calibri"/>
          <w:color w:val="000000"/>
          <w:sz w:val="22"/>
          <w:szCs w:val="22"/>
        </w:rPr>
        <w:t>seeking a sense of identity or individuality</w:t>
      </w:r>
    </w:p>
    <w:p xmlns:wp14="http://schemas.microsoft.com/office/word/2010/wordml" w:rsidRPr="00684672" w:rsidR="00C960AA" w:rsidP="00C960AA" w:rsidRDefault="00C960AA" w14:paraId="798D34D9" wp14:textId="77777777">
      <w:pPr>
        <w:numPr>
          <w:ilvl w:val="0"/>
          <w:numId w:val="22"/>
        </w:numPr>
        <w:spacing w:before="40"/>
        <w:ind w:left="714" w:hanging="357"/>
        <w:rPr>
          <w:rFonts w:ascii="Calibri" w:hAnsi="Calibri"/>
          <w:color w:val="000000"/>
          <w:sz w:val="22"/>
          <w:szCs w:val="22"/>
        </w:rPr>
      </w:pPr>
      <w:r w:rsidRPr="00684672">
        <w:rPr>
          <w:rFonts w:ascii="Calibri" w:hAnsi="Calibri"/>
          <w:color w:val="000000"/>
          <w:sz w:val="22"/>
          <w:szCs w:val="22"/>
        </w:rPr>
        <w:t>suffering from mental health issues such as depression</w:t>
      </w:r>
    </w:p>
    <w:p xmlns:wp14="http://schemas.microsoft.com/office/word/2010/wordml" w:rsidRPr="00684672" w:rsidR="00C960AA" w:rsidP="00C960AA" w:rsidRDefault="00C960AA" w14:paraId="21B72070" wp14:textId="77777777">
      <w:pPr>
        <w:numPr>
          <w:ilvl w:val="0"/>
          <w:numId w:val="22"/>
        </w:numPr>
        <w:spacing w:before="40"/>
        <w:ind w:left="714" w:hanging="357"/>
        <w:rPr>
          <w:rFonts w:ascii="Calibri" w:hAnsi="Calibri"/>
          <w:color w:val="000000"/>
          <w:sz w:val="22"/>
          <w:szCs w:val="22"/>
        </w:rPr>
      </w:pPr>
      <w:r w:rsidRPr="00684672">
        <w:rPr>
          <w:rFonts w:ascii="Calibri" w:hAnsi="Calibri"/>
          <w:color w:val="000000"/>
          <w:sz w:val="22"/>
          <w:szCs w:val="22"/>
        </w:rPr>
        <w:t>desire for adventure or wanting to be part of a larger cause</w:t>
      </w:r>
    </w:p>
    <w:p xmlns:wp14="http://schemas.microsoft.com/office/word/2010/wordml" w:rsidRPr="00684672" w:rsidR="00C960AA" w:rsidP="00C960AA" w:rsidRDefault="00C960AA" w14:paraId="7AF74805" wp14:textId="77777777">
      <w:pPr>
        <w:numPr>
          <w:ilvl w:val="0"/>
          <w:numId w:val="22"/>
        </w:numPr>
        <w:spacing w:before="40"/>
        <w:ind w:left="714" w:hanging="357"/>
        <w:rPr>
          <w:rFonts w:ascii="Calibri" w:hAnsi="Calibri"/>
          <w:color w:val="000000"/>
          <w:sz w:val="22"/>
          <w:szCs w:val="22"/>
        </w:rPr>
      </w:pPr>
      <w:r w:rsidRPr="00684672">
        <w:rPr>
          <w:rFonts w:ascii="Calibri" w:hAnsi="Calibri"/>
          <w:color w:val="000000"/>
          <w:sz w:val="22"/>
          <w:szCs w:val="22"/>
        </w:rPr>
        <w:t>associating with others who hold extremist beliefs</w:t>
      </w:r>
    </w:p>
    <w:p xmlns:wp14="http://schemas.microsoft.com/office/word/2010/wordml" w:rsidRPr="00684672" w:rsidR="00C960AA" w:rsidP="00C960AA" w:rsidRDefault="00C960AA" w14:paraId="39563229" wp14:textId="77777777">
      <w:pPr>
        <w:spacing w:before="240" w:after="120"/>
        <w:rPr>
          <w:rFonts w:ascii="Calibri" w:hAnsi="Calibri" w:cs="Arial"/>
          <w:b/>
          <w:i/>
          <w:color w:val="000000"/>
          <w:sz w:val="22"/>
          <w:szCs w:val="22"/>
        </w:rPr>
      </w:pPr>
      <w:r w:rsidRPr="00684672">
        <w:rPr>
          <w:rFonts w:ascii="Calibri" w:hAnsi="Calibri" w:cs="Arial"/>
          <w:b/>
          <w:i/>
          <w:color w:val="000000"/>
          <w:sz w:val="22"/>
          <w:szCs w:val="22"/>
        </w:rPr>
        <w:t>Signs of radicalisation</w:t>
      </w:r>
    </w:p>
    <w:p xmlns:wp14="http://schemas.microsoft.com/office/word/2010/wordml" w:rsidRPr="00684672" w:rsidR="00C960AA" w:rsidP="00C960AA" w:rsidRDefault="00C960AA" w14:paraId="313F286D" wp14:textId="77777777">
      <w:pPr>
        <w:spacing w:after="120"/>
        <w:rPr>
          <w:rFonts w:ascii="Calibri" w:hAnsi="Calibri"/>
          <w:color w:val="000000"/>
          <w:sz w:val="22"/>
          <w:szCs w:val="22"/>
        </w:rPr>
      </w:pPr>
      <w:r w:rsidRPr="00684672">
        <w:rPr>
          <w:rFonts w:ascii="Calibri" w:hAnsi="Calibri"/>
          <w:color w:val="000000"/>
          <w:sz w:val="22"/>
          <w:szCs w:val="22"/>
        </w:rPr>
        <w:t>Signs that a child might be at risk of radicalisation include:</w:t>
      </w:r>
    </w:p>
    <w:p xmlns:wp14="http://schemas.microsoft.com/office/word/2010/wordml" w:rsidRPr="00684672" w:rsidR="00C960AA" w:rsidP="00C960AA" w:rsidRDefault="00C960AA" w14:paraId="325CCCD2" wp14:textId="77777777">
      <w:pPr>
        <w:numPr>
          <w:ilvl w:val="0"/>
          <w:numId w:val="23"/>
        </w:numPr>
        <w:spacing w:before="40"/>
        <w:ind w:left="714" w:hanging="357"/>
        <w:rPr>
          <w:rFonts w:ascii="Calibri" w:hAnsi="Calibri"/>
          <w:color w:val="000000"/>
          <w:sz w:val="22"/>
          <w:szCs w:val="22"/>
        </w:rPr>
      </w:pPr>
      <w:r w:rsidRPr="00684672">
        <w:rPr>
          <w:rFonts w:ascii="Calibri" w:hAnsi="Calibri"/>
          <w:color w:val="000000"/>
          <w:sz w:val="22"/>
          <w:szCs w:val="22"/>
        </w:rPr>
        <w:t>changes in behaviour, for example becoming withdrawn or aggressive</w:t>
      </w:r>
    </w:p>
    <w:p xmlns:wp14="http://schemas.microsoft.com/office/word/2010/wordml" w:rsidRPr="00684672" w:rsidR="00C960AA" w:rsidP="00C960AA" w:rsidRDefault="00C960AA" w14:paraId="48BDFD5B" wp14:textId="77777777">
      <w:pPr>
        <w:numPr>
          <w:ilvl w:val="0"/>
          <w:numId w:val="23"/>
        </w:numPr>
        <w:spacing w:before="40"/>
        <w:ind w:left="714" w:hanging="357"/>
        <w:rPr>
          <w:rFonts w:ascii="Calibri" w:hAnsi="Calibri"/>
          <w:color w:val="000000"/>
          <w:sz w:val="22"/>
          <w:szCs w:val="22"/>
        </w:rPr>
      </w:pPr>
      <w:r w:rsidRPr="00684672">
        <w:rPr>
          <w:rFonts w:ascii="Calibri" w:hAnsi="Calibri"/>
          <w:color w:val="000000"/>
          <w:sz w:val="22"/>
          <w:szCs w:val="22"/>
        </w:rPr>
        <w:t>claiming that terrorist attacks and violence are justified</w:t>
      </w:r>
    </w:p>
    <w:p xmlns:wp14="http://schemas.microsoft.com/office/word/2010/wordml" w:rsidRPr="00684672" w:rsidR="00C960AA" w:rsidP="00C960AA" w:rsidRDefault="00C960AA" w14:paraId="7C27D107" wp14:textId="77777777">
      <w:pPr>
        <w:numPr>
          <w:ilvl w:val="0"/>
          <w:numId w:val="23"/>
        </w:numPr>
        <w:spacing w:before="40"/>
        <w:ind w:left="714" w:hanging="357"/>
        <w:rPr>
          <w:rFonts w:ascii="Calibri" w:hAnsi="Calibri"/>
          <w:color w:val="000000"/>
          <w:sz w:val="22"/>
          <w:szCs w:val="22"/>
        </w:rPr>
      </w:pPr>
      <w:r w:rsidRPr="00684672">
        <w:rPr>
          <w:rFonts w:ascii="Calibri" w:hAnsi="Calibri"/>
          <w:color w:val="000000"/>
          <w:sz w:val="22"/>
          <w:szCs w:val="22"/>
        </w:rPr>
        <w:t>viewing violent extremist material online</w:t>
      </w:r>
    </w:p>
    <w:p xmlns:wp14="http://schemas.microsoft.com/office/word/2010/wordml" w:rsidRPr="00684672" w:rsidR="00C960AA" w:rsidP="00C960AA" w:rsidRDefault="00C960AA" w14:paraId="4E0C2CB4" wp14:textId="77777777">
      <w:pPr>
        <w:numPr>
          <w:ilvl w:val="0"/>
          <w:numId w:val="23"/>
        </w:numPr>
        <w:spacing w:before="40"/>
        <w:ind w:left="714" w:hanging="357"/>
        <w:rPr>
          <w:rFonts w:ascii="Calibri" w:hAnsi="Calibri"/>
          <w:color w:val="000000"/>
          <w:sz w:val="22"/>
          <w:szCs w:val="22"/>
        </w:rPr>
      </w:pPr>
      <w:r w:rsidRPr="00684672">
        <w:rPr>
          <w:rFonts w:ascii="Calibri" w:hAnsi="Calibri"/>
          <w:color w:val="000000"/>
          <w:sz w:val="22"/>
          <w:szCs w:val="22"/>
        </w:rPr>
        <w:t>possessing or sharing violent extremist material</w:t>
      </w:r>
    </w:p>
    <w:p xmlns:wp14="http://schemas.microsoft.com/office/word/2010/wordml" w:rsidRPr="00684672" w:rsidR="00C960AA" w:rsidP="00C960AA" w:rsidRDefault="00C960AA" w14:paraId="0D518168" wp14:textId="77777777">
      <w:pPr>
        <w:spacing w:before="120" w:after="120"/>
        <w:rPr>
          <w:rFonts w:ascii="Calibri" w:hAnsi="Calibri"/>
          <w:color w:val="000000"/>
          <w:sz w:val="22"/>
          <w:szCs w:val="22"/>
        </w:rPr>
      </w:pPr>
      <w:r w:rsidRPr="00684672">
        <w:rPr>
          <w:rFonts w:ascii="Calibri" w:hAnsi="Calibri"/>
          <w:color w:val="000000"/>
          <w:sz w:val="22"/>
          <w:szCs w:val="22"/>
        </w:rPr>
        <w:t xml:space="preserve">If a member of staff suspects that a child is at risk of becoming radicalised, they will record any relevant information or observations on a </w:t>
      </w:r>
      <w:r w:rsidRPr="00684672">
        <w:rPr>
          <w:rFonts w:ascii="Calibri" w:hAnsi="Calibri"/>
          <w:b/>
          <w:color w:val="000000"/>
          <w:sz w:val="22"/>
          <w:szCs w:val="22"/>
        </w:rPr>
        <w:t>Logging a concern</w:t>
      </w:r>
      <w:r w:rsidRPr="00684672">
        <w:rPr>
          <w:rFonts w:ascii="Calibri" w:hAnsi="Calibri"/>
          <w:color w:val="000000"/>
          <w:sz w:val="22"/>
          <w:szCs w:val="22"/>
        </w:rPr>
        <w:t xml:space="preserve"> form, and refer the matter to the CPO.</w:t>
      </w:r>
    </w:p>
    <w:p xmlns:wp14="http://schemas.microsoft.com/office/word/2010/wordml" w:rsidRPr="00684672" w:rsidR="00C960AA" w:rsidP="00C960AA" w:rsidRDefault="00C960AA" w14:paraId="2B715F46" wp14:textId="77777777">
      <w:pPr>
        <w:pStyle w:val="NoSpacing"/>
        <w:keepNext/>
        <w:spacing w:before="240" w:after="120"/>
        <w:rPr>
          <w:rFonts w:ascii="Calibri" w:hAnsi="Calibri" w:cs="Arial"/>
          <w:b/>
          <w:color w:val="000000"/>
        </w:rPr>
      </w:pPr>
      <w:r w:rsidRPr="00684672">
        <w:rPr>
          <w:rFonts w:ascii="Calibri" w:hAnsi="Calibri" w:cs="Arial"/>
          <w:b/>
          <w:color w:val="000000"/>
        </w:rPr>
        <w:t>Logging an incident</w:t>
      </w:r>
    </w:p>
    <w:p xmlns:wp14="http://schemas.microsoft.com/office/word/2010/wordml" w:rsidRPr="00684672" w:rsidR="00C960AA" w:rsidP="00C960AA" w:rsidRDefault="00C960AA" w14:paraId="462638CC" wp14:textId="77777777">
      <w:pPr>
        <w:spacing w:after="120"/>
        <w:rPr>
          <w:rFonts w:ascii="Calibri" w:hAnsi="Calibri"/>
          <w:color w:val="000000"/>
          <w:sz w:val="22"/>
          <w:szCs w:val="22"/>
        </w:rPr>
      </w:pPr>
      <w:r w:rsidRPr="00684672">
        <w:rPr>
          <w:rFonts w:ascii="Calibri" w:hAnsi="Calibri"/>
          <w:color w:val="000000"/>
          <w:sz w:val="22"/>
          <w:szCs w:val="22"/>
        </w:rPr>
        <w:t>All information about the suspected abuse or disclosure, or concern about radicalisation, will be recorded on the</w:t>
      </w:r>
      <w:r w:rsidRPr="00684672">
        <w:rPr>
          <w:rFonts w:ascii="Calibri" w:hAnsi="Calibri"/>
          <w:b/>
          <w:color w:val="000000"/>
          <w:sz w:val="22"/>
          <w:szCs w:val="22"/>
        </w:rPr>
        <w:t xml:space="preserve"> Logging a concern</w:t>
      </w:r>
      <w:r w:rsidRPr="00684672">
        <w:rPr>
          <w:rFonts w:ascii="Calibri" w:hAnsi="Calibri"/>
          <w:color w:val="000000"/>
          <w:sz w:val="22"/>
          <w:szCs w:val="22"/>
        </w:rPr>
        <w:t xml:space="preserve"> form as soon as possible after the event. The record should include:</w:t>
      </w:r>
    </w:p>
    <w:p xmlns:wp14="http://schemas.microsoft.com/office/word/2010/wordml" w:rsidRPr="00684672" w:rsidR="00C960AA" w:rsidP="00C960AA" w:rsidRDefault="00C960AA" w14:paraId="770951DA" wp14:textId="77777777">
      <w:pPr>
        <w:numPr>
          <w:ilvl w:val="0"/>
          <w:numId w:val="5"/>
        </w:numPr>
        <w:spacing w:before="40"/>
        <w:ind w:left="714" w:hanging="357"/>
        <w:rPr>
          <w:rFonts w:ascii="Calibri" w:hAnsi="Calibri"/>
          <w:color w:val="000000"/>
          <w:sz w:val="22"/>
          <w:szCs w:val="22"/>
        </w:rPr>
      </w:pPr>
      <w:r w:rsidRPr="00684672">
        <w:rPr>
          <w:rFonts w:ascii="Calibri" w:hAnsi="Calibri"/>
          <w:color w:val="000000"/>
          <w:sz w:val="22"/>
          <w:szCs w:val="22"/>
        </w:rPr>
        <w:t>date of the disclosure, or the incident, or the observation causing concern</w:t>
      </w:r>
    </w:p>
    <w:p xmlns:wp14="http://schemas.microsoft.com/office/word/2010/wordml" w:rsidRPr="00684672" w:rsidR="00C960AA" w:rsidP="00C960AA" w:rsidRDefault="00C960AA" w14:paraId="6BA7D284" wp14:textId="77777777">
      <w:pPr>
        <w:numPr>
          <w:ilvl w:val="0"/>
          <w:numId w:val="5"/>
        </w:numPr>
        <w:spacing w:before="40"/>
        <w:ind w:left="714" w:hanging="357"/>
        <w:rPr>
          <w:rFonts w:ascii="Calibri" w:hAnsi="Calibri"/>
          <w:color w:val="000000"/>
          <w:sz w:val="22"/>
          <w:szCs w:val="22"/>
        </w:rPr>
      </w:pPr>
      <w:r w:rsidRPr="00684672">
        <w:rPr>
          <w:rFonts w:ascii="Calibri" w:hAnsi="Calibri"/>
          <w:color w:val="000000"/>
          <w:sz w:val="22"/>
          <w:szCs w:val="22"/>
        </w:rPr>
        <w:t>date and time at which the record was made</w:t>
      </w:r>
    </w:p>
    <w:p xmlns:wp14="http://schemas.microsoft.com/office/word/2010/wordml" w:rsidRPr="00684672" w:rsidR="00C960AA" w:rsidP="00C960AA" w:rsidRDefault="00C960AA" w14:paraId="721DF3ED" wp14:textId="77777777">
      <w:pPr>
        <w:numPr>
          <w:ilvl w:val="0"/>
          <w:numId w:val="5"/>
        </w:numPr>
        <w:spacing w:before="40"/>
        <w:ind w:left="714" w:hanging="357"/>
        <w:rPr>
          <w:rFonts w:ascii="Calibri" w:hAnsi="Calibri"/>
          <w:color w:val="000000"/>
          <w:sz w:val="22"/>
          <w:szCs w:val="22"/>
        </w:rPr>
      </w:pPr>
      <w:r w:rsidRPr="00684672">
        <w:rPr>
          <w:rFonts w:ascii="Calibri" w:hAnsi="Calibri"/>
          <w:color w:val="000000"/>
          <w:sz w:val="22"/>
          <w:szCs w:val="22"/>
        </w:rPr>
        <w:t>name and date of birth of the child involved</w:t>
      </w:r>
    </w:p>
    <w:p xmlns:wp14="http://schemas.microsoft.com/office/word/2010/wordml" w:rsidRPr="00684672" w:rsidR="00C960AA" w:rsidP="00C960AA" w:rsidRDefault="00C960AA" w14:paraId="09795B8E" wp14:textId="77777777">
      <w:pPr>
        <w:numPr>
          <w:ilvl w:val="0"/>
          <w:numId w:val="5"/>
        </w:numPr>
        <w:spacing w:before="40"/>
        <w:ind w:left="714" w:hanging="357"/>
        <w:rPr>
          <w:rFonts w:ascii="Calibri" w:hAnsi="Calibri"/>
          <w:color w:val="000000"/>
          <w:sz w:val="22"/>
          <w:szCs w:val="22"/>
        </w:rPr>
      </w:pPr>
      <w:r w:rsidRPr="00684672">
        <w:rPr>
          <w:rFonts w:ascii="Calibri" w:hAnsi="Calibri"/>
          <w:color w:val="000000"/>
          <w:sz w:val="22"/>
          <w:szCs w:val="22"/>
        </w:rPr>
        <w:t>a factual report of what happened. If recording a disclosure, you must use the child’s own words</w:t>
      </w:r>
    </w:p>
    <w:p xmlns:wp14="http://schemas.microsoft.com/office/word/2010/wordml" w:rsidRPr="00684672" w:rsidR="00C960AA" w:rsidP="00C960AA" w:rsidRDefault="00C960AA" w14:paraId="66ECD192" wp14:textId="77777777">
      <w:pPr>
        <w:pStyle w:val="NoSpacing"/>
        <w:numPr>
          <w:ilvl w:val="0"/>
          <w:numId w:val="5"/>
        </w:numPr>
        <w:spacing w:after="160"/>
        <w:ind w:left="714" w:hanging="357"/>
        <w:rPr>
          <w:rFonts w:ascii="Calibri" w:hAnsi="Calibri"/>
          <w:color w:val="000000"/>
          <w:sz w:val="22"/>
          <w:szCs w:val="22"/>
        </w:rPr>
      </w:pPr>
      <w:r w:rsidRPr="00684672">
        <w:rPr>
          <w:rFonts w:ascii="Calibri" w:hAnsi="Calibri"/>
          <w:color w:val="000000"/>
          <w:sz w:val="22"/>
          <w:szCs w:val="22"/>
        </w:rPr>
        <w:t>name, signature and job title of the person making the record.</w:t>
      </w:r>
    </w:p>
    <w:p xmlns:wp14="http://schemas.microsoft.com/office/word/2010/wordml" w:rsidRPr="00684672" w:rsidR="00C960AA" w:rsidP="00C960AA" w:rsidRDefault="00C960AA" w14:paraId="22591CA9" wp14:textId="77777777">
      <w:pPr>
        <w:pStyle w:val="NoSpacing"/>
        <w:spacing w:after="120"/>
        <w:rPr>
          <w:rFonts w:ascii="Calibri" w:hAnsi="Calibri"/>
          <w:color w:val="000000"/>
          <w:sz w:val="22"/>
          <w:szCs w:val="22"/>
        </w:rPr>
      </w:pPr>
      <w:r w:rsidRPr="00684672">
        <w:rPr>
          <w:rFonts w:ascii="Calibri" w:hAnsi="Calibri"/>
          <w:color w:val="000000"/>
          <w:sz w:val="22"/>
          <w:szCs w:val="22"/>
        </w:rPr>
        <w:t xml:space="preserve">The record will be given to the Club’s CPO who will decide on the appropriate course of action. </w:t>
      </w:r>
    </w:p>
    <w:p xmlns:wp14="http://schemas.microsoft.com/office/word/2010/wordml" w:rsidRPr="00684672" w:rsidR="00C960AA" w:rsidP="00C960AA" w:rsidRDefault="00C960AA" w14:paraId="5C1F3910" wp14:textId="77777777">
      <w:pPr>
        <w:pStyle w:val="NoSpacing"/>
        <w:spacing w:after="120"/>
        <w:rPr>
          <w:rFonts w:ascii="Calibri" w:hAnsi="Calibri"/>
          <w:color w:val="000000"/>
          <w:sz w:val="22"/>
          <w:szCs w:val="22"/>
        </w:rPr>
      </w:pPr>
      <w:r w:rsidRPr="00684672">
        <w:rPr>
          <w:rFonts w:ascii="Calibri" w:hAnsi="Calibri"/>
          <w:color w:val="000000"/>
          <w:sz w:val="22"/>
          <w:szCs w:val="22"/>
        </w:rPr>
        <w:t xml:space="preserve">For concerns about </w:t>
      </w:r>
      <w:r w:rsidRPr="00684672">
        <w:rPr>
          <w:rFonts w:ascii="Calibri" w:hAnsi="Calibri"/>
          <w:b/>
          <w:color w:val="000000"/>
          <w:sz w:val="22"/>
          <w:szCs w:val="22"/>
        </w:rPr>
        <w:t>child abuse,</w:t>
      </w:r>
      <w:r w:rsidRPr="00684672">
        <w:rPr>
          <w:rFonts w:ascii="Calibri" w:hAnsi="Calibri"/>
          <w:color w:val="000000"/>
          <w:sz w:val="22"/>
          <w:szCs w:val="22"/>
        </w:rPr>
        <w:t xml:space="preserve"> the CPO will contact Social Care. The CPO will follow up all referrals to Social Care in writing within 48 hours. If a member of staff thinks that the incident has not been dealt with properly, they may contact Social Care directly.</w:t>
      </w:r>
    </w:p>
    <w:p xmlns:wp14="http://schemas.microsoft.com/office/word/2010/wordml" w:rsidRPr="00684672" w:rsidR="00C960AA" w:rsidP="00C960AA" w:rsidRDefault="00C960AA" w14:paraId="40A73A93" wp14:textId="77777777">
      <w:pPr>
        <w:pStyle w:val="NoSpacing"/>
        <w:spacing w:after="120"/>
        <w:rPr>
          <w:rFonts w:ascii="Calibri" w:hAnsi="Calibri"/>
          <w:color w:val="000000"/>
          <w:sz w:val="22"/>
          <w:szCs w:val="22"/>
        </w:rPr>
      </w:pPr>
      <w:r w:rsidRPr="00684672">
        <w:rPr>
          <w:rFonts w:ascii="Calibri" w:hAnsi="Calibri"/>
          <w:color w:val="000000"/>
          <w:sz w:val="22"/>
          <w:szCs w:val="22"/>
        </w:rPr>
        <w:t xml:space="preserve">For minor concerns regarding </w:t>
      </w:r>
      <w:r w:rsidRPr="00684672">
        <w:rPr>
          <w:rFonts w:ascii="Calibri" w:hAnsi="Calibri"/>
          <w:b/>
          <w:color w:val="000000"/>
          <w:sz w:val="22"/>
          <w:szCs w:val="22"/>
        </w:rPr>
        <w:t>radicalisation,</w:t>
      </w:r>
      <w:r w:rsidRPr="00684672">
        <w:rPr>
          <w:rFonts w:ascii="Calibri" w:hAnsi="Calibri"/>
          <w:color w:val="000000"/>
          <w:sz w:val="22"/>
          <w:szCs w:val="22"/>
        </w:rPr>
        <w:t xml:space="preserve"> the CPO will contact the Local Safeguard</w:t>
      </w:r>
      <w:r w:rsidRPr="00684672" w:rsidR="00A4253F">
        <w:rPr>
          <w:rFonts w:ascii="Calibri" w:hAnsi="Calibri"/>
          <w:color w:val="000000"/>
          <w:sz w:val="22"/>
          <w:szCs w:val="22"/>
        </w:rPr>
        <w:t>ing Children Board (LSCB)</w:t>
      </w:r>
      <w:r w:rsidRPr="00684672">
        <w:rPr>
          <w:rFonts w:ascii="Calibri" w:hAnsi="Calibri"/>
          <w:color w:val="000000"/>
          <w:sz w:val="22"/>
          <w:szCs w:val="22"/>
        </w:rPr>
        <w:t>. For more serious concerns the CPO will contact the Police on the non-emergency number (101), or the anti-terrorist hotline on 0800 789 321. For urgent concerns the CPO will contact the Police using 999.</w:t>
      </w:r>
    </w:p>
    <w:p xmlns:wp14="http://schemas.microsoft.com/office/word/2010/wordml" w:rsidRPr="00684672" w:rsidR="00C960AA" w:rsidP="00C960AA" w:rsidRDefault="00C960AA" w14:paraId="20EEC93C" wp14:textId="77777777">
      <w:pPr>
        <w:pStyle w:val="NoSpacing"/>
        <w:spacing w:before="240" w:after="120"/>
        <w:rPr>
          <w:rFonts w:ascii="Calibri" w:hAnsi="Calibri" w:cs="Arial"/>
          <w:b/>
          <w:color w:val="000000"/>
        </w:rPr>
      </w:pPr>
      <w:r w:rsidRPr="00684672">
        <w:rPr>
          <w:rFonts w:ascii="Calibri" w:hAnsi="Calibri" w:cs="Arial"/>
          <w:b/>
          <w:color w:val="000000"/>
        </w:rPr>
        <w:t xml:space="preserve">Allegations against staff </w:t>
      </w:r>
    </w:p>
    <w:p xmlns:wp14="http://schemas.microsoft.com/office/word/2010/wordml" w:rsidRPr="00684672" w:rsidR="00C960AA" w:rsidP="00C960AA" w:rsidRDefault="00C960AA" w14:paraId="0D01D9A0" wp14:textId="77777777">
      <w:pPr>
        <w:spacing w:after="120"/>
        <w:rPr>
          <w:rFonts w:ascii="Calibri" w:hAnsi="Calibri" w:cs="Arial"/>
          <w:color w:val="000000"/>
          <w:sz w:val="22"/>
          <w:szCs w:val="22"/>
        </w:rPr>
      </w:pPr>
      <w:r w:rsidRPr="00684672">
        <w:rPr>
          <w:rFonts w:ascii="Calibri" w:hAnsi="Calibri" w:cs="Arial"/>
          <w:color w:val="000000"/>
          <w:sz w:val="22"/>
          <w:szCs w:val="22"/>
        </w:rPr>
        <w:t>If anyone makes an allegation of child abuse against a member of staff:</w:t>
      </w:r>
    </w:p>
    <w:p xmlns:wp14="http://schemas.microsoft.com/office/word/2010/wordml" w:rsidRPr="00684672" w:rsidR="00C960AA" w:rsidP="00C960AA" w:rsidRDefault="00C960AA" w14:paraId="4EBBE1C7" wp14:textId="77777777">
      <w:pPr>
        <w:numPr>
          <w:ilvl w:val="0"/>
          <w:numId w:val="12"/>
        </w:numPr>
        <w:spacing w:before="20"/>
        <w:ind w:left="357" w:hanging="357"/>
        <w:rPr>
          <w:rFonts w:ascii="Calibri" w:hAnsi="Calibri" w:cs="Arial"/>
          <w:color w:val="000000"/>
          <w:sz w:val="22"/>
          <w:szCs w:val="22"/>
        </w:rPr>
      </w:pPr>
      <w:r w:rsidRPr="00684672">
        <w:rPr>
          <w:rFonts w:ascii="Calibri" w:hAnsi="Calibri" w:cs="Arial"/>
          <w:color w:val="000000"/>
          <w:sz w:val="22"/>
          <w:szCs w:val="22"/>
        </w:rPr>
        <w:t xml:space="preserve">The allegation will be recorded on an </w:t>
      </w:r>
      <w:r w:rsidRPr="00684672">
        <w:rPr>
          <w:rFonts w:ascii="Calibri" w:hAnsi="Calibri" w:cs="Arial"/>
          <w:b/>
          <w:color w:val="000000"/>
          <w:sz w:val="22"/>
          <w:szCs w:val="22"/>
        </w:rPr>
        <w:t>Incident record</w:t>
      </w:r>
      <w:r w:rsidRPr="00684672">
        <w:rPr>
          <w:rFonts w:ascii="Calibri" w:hAnsi="Calibri" w:cs="Arial"/>
          <w:color w:val="000000"/>
          <w:sz w:val="22"/>
          <w:szCs w:val="22"/>
        </w:rPr>
        <w:t xml:space="preserve"> form. Any witnesses to the incident should sign and date the entry to confirm it.</w:t>
      </w:r>
    </w:p>
    <w:p xmlns:wp14="http://schemas.microsoft.com/office/word/2010/wordml" w:rsidRPr="00684672" w:rsidR="00C960AA" w:rsidP="00C960AA" w:rsidRDefault="00C960AA" w14:paraId="24ECC37A" wp14:textId="77777777">
      <w:pPr>
        <w:numPr>
          <w:ilvl w:val="0"/>
          <w:numId w:val="12"/>
        </w:numPr>
        <w:spacing w:before="20"/>
        <w:ind w:left="357" w:hanging="357"/>
        <w:rPr>
          <w:rFonts w:ascii="Calibri" w:hAnsi="Calibri" w:cs="Arial"/>
          <w:color w:val="000000"/>
          <w:sz w:val="22"/>
          <w:szCs w:val="22"/>
        </w:rPr>
      </w:pPr>
      <w:r w:rsidRPr="00684672">
        <w:rPr>
          <w:rFonts w:ascii="Calibri" w:hAnsi="Calibri" w:cs="Arial"/>
          <w:color w:val="000000"/>
          <w:sz w:val="22"/>
          <w:szCs w:val="22"/>
        </w:rPr>
        <w:t>The allegation must be reported to the Local Authority Designated Officer (LADO) and to Ofsted. The LADO will advise if other agencies (</w:t>
      </w:r>
      <w:r w:rsidRPr="00684672" w:rsidR="00CF3446">
        <w:rPr>
          <w:rFonts w:ascii="Calibri" w:hAnsi="Calibri" w:cs="Arial"/>
          <w:color w:val="000000"/>
          <w:sz w:val="22"/>
          <w:szCs w:val="22"/>
        </w:rPr>
        <w:t>e.g.</w:t>
      </w:r>
      <w:r w:rsidRPr="00684672">
        <w:rPr>
          <w:rFonts w:ascii="Calibri" w:hAnsi="Calibri" w:cs="Arial"/>
          <w:color w:val="000000"/>
          <w:sz w:val="22"/>
          <w:szCs w:val="22"/>
        </w:rPr>
        <w:t xml:space="preserve"> police) should be informed, and the Club will act upon their advice. Any telephone reports to the LADO will be followed up in writing within 48 hours.</w:t>
      </w:r>
    </w:p>
    <w:p xmlns:wp14="http://schemas.microsoft.com/office/word/2010/wordml" w:rsidRPr="00684672" w:rsidR="00C960AA" w:rsidP="00C960AA" w:rsidRDefault="00C960AA" w14:paraId="0DC0A35E" wp14:textId="77777777">
      <w:pPr>
        <w:pStyle w:val="NoSpacing"/>
        <w:numPr>
          <w:ilvl w:val="0"/>
          <w:numId w:val="12"/>
        </w:numPr>
        <w:rPr>
          <w:rFonts w:ascii="Calibri" w:hAnsi="Calibri"/>
          <w:color w:val="000000"/>
          <w:sz w:val="22"/>
          <w:szCs w:val="22"/>
        </w:rPr>
      </w:pPr>
      <w:r w:rsidRPr="00684672">
        <w:rPr>
          <w:rFonts w:ascii="Calibri" w:hAnsi="Calibri"/>
          <w:color w:val="000000"/>
          <w:sz w:val="22"/>
          <w:szCs w:val="22"/>
        </w:rPr>
        <w:t xml:space="preserve">Following advice from the LADO, it may be necessary to suspend the member of staff pending full investigation of the allegation. </w:t>
      </w:r>
    </w:p>
    <w:p xmlns:wp14="http://schemas.microsoft.com/office/word/2010/wordml" w:rsidRPr="00684672" w:rsidR="00C960AA" w:rsidP="00C960AA" w:rsidRDefault="00C960AA" w14:paraId="11910950" wp14:textId="77777777">
      <w:pPr>
        <w:pStyle w:val="NoSpacing"/>
        <w:numPr>
          <w:ilvl w:val="0"/>
          <w:numId w:val="12"/>
        </w:numPr>
        <w:rPr>
          <w:rFonts w:ascii="Calibri" w:hAnsi="Calibri"/>
          <w:color w:val="000000"/>
          <w:sz w:val="22"/>
          <w:szCs w:val="22"/>
        </w:rPr>
      </w:pPr>
      <w:r w:rsidRPr="00684672">
        <w:rPr>
          <w:rFonts w:ascii="Calibri" w:hAnsi="Calibri"/>
          <w:color w:val="000000"/>
          <w:sz w:val="22"/>
          <w:szCs w:val="22"/>
        </w:rPr>
        <w:t>If appropriate the Club will make a referral to the Disclosure and Barring Service.</w:t>
      </w:r>
    </w:p>
    <w:p xmlns:wp14="http://schemas.microsoft.com/office/word/2010/wordml" w:rsidRPr="00684672" w:rsidR="00C960AA" w:rsidP="00C960AA" w:rsidRDefault="00C960AA" w14:paraId="50D76F09" wp14:textId="77777777">
      <w:pPr>
        <w:pStyle w:val="NoSpacing"/>
        <w:keepNext/>
        <w:spacing w:before="240" w:after="120"/>
        <w:rPr>
          <w:rFonts w:ascii="Calibri" w:hAnsi="Calibri"/>
          <w:b/>
          <w:color w:val="000000"/>
        </w:rPr>
      </w:pPr>
      <w:r w:rsidRPr="00684672">
        <w:rPr>
          <w:rFonts w:ascii="Calibri" w:hAnsi="Calibri"/>
          <w:b/>
          <w:color w:val="000000"/>
        </w:rPr>
        <w:t>Promoting awareness among staff</w:t>
      </w:r>
    </w:p>
    <w:p xmlns:wp14="http://schemas.microsoft.com/office/word/2010/wordml" w:rsidRPr="00684672" w:rsidR="00C960AA" w:rsidP="00C960AA" w:rsidRDefault="00C960AA" w14:paraId="27471F2C" wp14:textId="77777777">
      <w:pPr>
        <w:keepNext/>
        <w:spacing w:after="120"/>
        <w:rPr>
          <w:rFonts w:ascii="Calibri" w:hAnsi="Calibri"/>
          <w:color w:val="000000"/>
          <w:sz w:val="22"/>
          <w:szCs w:val="22"/>
        </w:rPr>
      </w:pPr>
      <w:r w:rsidRPr="00684672">
        <w:rPr>
          <w:rFonts w:ascii="Calibri" w:hAnsi="Calibri"/>
          <w:color w:val="000000"/>
          <w:sz w:val="22"/>
          <w:szCs w:val="22"/>
        </w:rPr>
        <w:t>The Club promotes awareness of child abuse and the risk of radicalisation through its staff training. The Club ensures that:</w:t>
      </w:r>
    </w:p>
    <w:p xmlns:wp14="http://schemas.microsoft.com/office/word/2010/wordml" w:rsidRPr="00684672" w:rsidR="00C960AA" w:rsidP="00C960AA" w:rsidRDefault="00C960AA" w14:paraId="619D5D90" wp14:textId="77777777">
      <w:pPr>
        <w:numPr>
          <w:ilvl w:val="0"/>
          <w:numId w:val="6"/>
        </w:numPr>
        <w:spacing w:before="20"/>
        <w:ind w:left="714" w:hanging="357"/>
        <w:rPr>
          <w:rFonts w:ascii="Calibri" w:hAnsi="Calibri"/>
          <w:color w:val="000000"/>
          <w:sz w:val="22"/>
          <w:szCs w:val="22"/>
        </w:rPr>
      </w:pPr>
      <w:r w:rsidRPr="00684672">
        <w:rPr>
          <w:rFonts w:ascii="Calibri" w:hAnsi="Calibri"/>
          <w:color w:val="000000"/>
          <w:sz w:val="22"/>
          <w:szCs w:val="22"/>
        </w:rPr>
        <w:t>the designated CPO has relevant experience and receives appropriate training in safeguarding and the Prevent Duty, and is aware of the Channel Programme and how to access it</w:t>
      </w:r>
    </w:p>
    <w:p xmlns:wp14="http://schemas.microsoft.com/office/word/2010/wordml" w:rsidRPr="00684672" w:rsidR="00C960AA" w:rsidP="00C960AA" w:rsidRDefault="00C960AA" w14:paraId="4FB1F148" wp14:textId="77777777">
      <w:pPr>
        <w:numPr>
          <w:ilvl w:val="0"/>
          <w:numId w:val="6"/>
        </w:numPr>
        <w:spacing w:before="20"/>
        <w:ind w:left="714" w:hanging="357"/>
        <w:rPr>
          <w:rFonts w:ascii="Calibri" w:hAnsi="Calibri"/>
          <w:color w:val="000000"/>
          <w:sz w:val="22"/>
          <w:szCs w:val="22"/>
        </w:rPr>
      </w:pPr>
      <w:r w:rsidRPr="00684672">
        <w:rPr>
          <w:rFonts w:ascii="Calibri" w:hAnsi="Calibri"/>
          <w:color w:val="000000"/>
          <w:sz w:val="22"/>
          <w:szCs w:val="22"/>
        </w:rPr>
        <w:t>safe recruitment practices are followed for all new staff</w:t>
      </w:r>
    </w:p>
    <w:p xmlns:wp14="http://schemas.microsoft.com/office/word/2010/wordml" w:rsidRPr="00684672" w:rsidR="00C960AA" w:rsidP="00C960AA" w:rsidRDefault="00C960AA" w14:paraId="7A7BA8D4" wp14:textId="77777777">
      <w:pPr>
        <w:numPr>
          <w:ilvl w:val="0"/>
          <w:numId w:val="6"/>
        </w:numPr>
        <w:spacing w:before="20"/>
        <w:ind w:left="714" w:hanging="357"/>
        <w:rPr>
          <w:rFonts w:ascii="Calibri" w:hAnsi="Calibri"/>
          <w:color w:val="000000"/>
          <w:sz w:val="22"/>
          <w:szCs w:val="22"/>
        </w:rPr>
      </w:pPr>
      <w:r w:rsidRPr="00684672">
        <w:rPr>
          <w:rFonts w:ascii="Calibri" w:hAnsi="Calibri"/>
          <w:color w:val="000000"/>
          <w:sz w:val="22"/>
          <w:szCs w:val="22"/>
        </w:rPr>
        <w:t>all staff have a copy of this Safeguarding Children policy, understand its contents and are vigilant to signs of abuse, neglect or radicalisation</w:t>
      </w:r>
    </w:p>
    <w:p xmlns:wp14="http://schemas.microsoft.com/office/word/2010/wordml" w:rsidRPr="00684672" w:rsidR="00C960AA" w:rsidP="00C960AA" w:rsidRDefault="00C960AA" w14:paraId="52BCF7DF" wp14:textId="77777777">
      <w:pPr>
        <w:numPr>
          <w:ilvl w:val="0"/>
          <w:numId w:val="6"/>
        </w:numPr>
        <w:spacing w:before="20"/>
        <w:ind w:left="714" w:hanging="357"/>
        <w:rPr>
          <w:rFonts w:ascii="Calibri" w:hAnsi="Calibri"/>
          <w:color w:val="000000"/>
          <w:sz w:val="22"/>
          <w:szCs w:val="22"/>
        </w:rPr>
      </w:pPr>
      <w:r w:rsidRPr="00684672">
        <w:rPr>
          <w:rFonts w:ascii="Calibri" w:hAnsi="Calibri"/>
          <w:color w:val="000000"/>
          <w:sz w:val="22"/>
          <w:szCs w:val="22"/>
        </w:rPr>
        <w:t>all staff are aware of their statutory duties with regard to the disclosure or discovery of child abuse, and concerns about radicalisation</w:t>
      </w:r>
    </w:p>
    <w:p xmlns:wp14="http://schemas.microsoft.com/office/word/2010/wordml" w:rsidRPr="00684672" w:rsidR="00C960AA" w:rsidP="00C960AA" w:rsidRDefault="00C960AA" w14:paraId="4E5675A5" wp14:textId="77777777">
      <w:pPr>
        <w:numPr>
          <w:ilvl w:val="0"/>
          <w:numId w:val="6"/>
        </w:numPr>
        <w:spacing w:before="20"/>
        <w:ind w:left="714" w:hanging="357"/>
        <w:rPr>
          <w:rFonts w:ascii="Calibri" w:hAnsi="Calibri"/>
          <w:color w:val="000000"/>
          <w:sz w:val="22"/>
          <w:szCs w:val="22"/>
        </w:rPr>
      </w:pPr>
      <w:r w:rsidRPr="00684672">
        <w:rPr>
          <w:rFonts w:ascii="Calibri" w:hAnsi="Calibri"/>
          <w:color w:val="000000"/>
          <w:sz w:val="22"/>
          <w:szCs w:val="22"/>
        </w:rPr>
        <w:t xml:space="preserve">all staff receive basic safeguarding training </w:t>
      </w:r>
    </w:p>
    <w:p xmlns:wp14="http://schemas.microsoft.com/office/word/2010/wordml" w:rsidRPr="00684672" w:rsidR="00C960AA" w:rsidP="00C960AA" w:rsidRDefault="00C960AA" w14:paraId="6ED40BB4" wp14:textId="77777777">
      <w:pPr>
        <w:numPr>
          <w:ilvl w:val="0"/>
          <w:numId w:val="6"/>
        </w:numPr>
        <w:spacing w:before="20"/>
        <w:ind w:left="714" w:hanging="357"/>
        <w:rPr>
          <w:rFonts w:ascii="Calibri" w:hAnsi="Calibri"/>
          <w:color w:val="000000"/>
          <w:sz w:val="22"/>
          <w:szCs w:val="22"/>
        </w:rPr>
      </w:pPr>
      <w:r w:rsidRPr="00684672">
        <w:rPr>
          <w:rFonts w:ascii="Calibri" w:hAnsi="Calibri"/>
          <w:color w:val="000000"/>
          <w:sz w:val="22"/>
          <w:szCs w:val="22"/>
        </w:rPr>
        <w:t>all staff receive basic training in the Prevent Duty</w:t>
      </w:r>
    </w:p>
    <w:p xmlns:wp14="http://schemas.microsoft.com/office/word/2010/wordml" w:rsidRPr="00684672" w:rsidR="00C960AA" w:rsidP="00C960AA" w:rsidRDefault="00C960AA" w14:paraId="4CF6FEF3" wp14:textId="77777777">
      <w:pPr>
        <w:pStyle w:val="NoSpacing"/>
        <w:numPr>
          <w:ilvl w:val="0"/>
          <w:numId w:val="6"/>
        </w:numPr>
        <w:ind w:left="714" w:hanging="357"/>
        <w:rPr>
          <w:rFonts w:ascii="Calibri" w:hAnsi="Calibri"/>
          <w:color w:val="000000"/>
          <w:sz w:val="22"/>
          <w:szCs w:val="22"/>
        </w:rPr>
      </w:pPr>
      <w:r w:rsidRPr="00684672">
        <w:rPr>
          <w:rFonts w:ascii="Calibri" w:hAnsi="Calibri"/>
          <w:color w:val="000000"/>
          <w:sz w:val="22"/>
          <w:szCs w:val="22"/>
        </w:rPr>
        <w:t xml:space="preserve">staff are familiar with the Safeguarding </w:t>
      </w:r>
      <w:r w:rsidRPr="00684672" w:rsidR="00EA1DCD">
        <w:rPr>
          <w:rFonts w:ascii="Calibri" w:hAnsi="Calibri"/>
          <w:color w:val="000000"/>
          <w:sz w:val="22"/>
          <w:szCs w:val="22"/>
        </w:rPr>
        <w:t>File which is kept in a secure place</w:t>
      </w:r>
    </w:p>
    <w:p xmlns:wp14="http://schemas.microsoft.com/office/word/2010/wordml" w:rsidRPr="00684672" w:rsidR="00C960AA" w:rsidP="00C960AA" w:rsidRDefault="00C960AA" w14:paraId="0FCEBE19" wp14:textId="77777777">
      <w:pPr>
        <w:pStyle w:val="NoSpacing"/>
        <w:numPr>
          <w:ilvl w:val="0"/>
          <w:numId w:val="6"/>
        </w:numPr>
        <w:ind w:left="714" w:hanging="357"/>
        <w:rPr>
          <w:rFonts w:ascii="Calibri" w:hAnsi="Calibri"/>
          <w:color w:val="000000"/>
          <w:sz w:val="22"/>
          <w:szCs w:val="22"/>
        </w:rPr>
      </w:pPr>
      <w:r w:rsidRPr="00684672">
        <w:rPr>
          <w:rFonts w:ascii="Calibri" w:hAnsi="Calibri"/>
          <w:color w:val="000000"/>
          <w:sz w:val="22"/>
          <w:szCs w:val="22"/>
        </w:rPr>
        <w:t>the Club’s procedures are in line with the guidance in ‘Working Together to Safeguard Children (2015)’ and staff are familiar with the guidance in ‘What To Do If You’re Worried A Child Is Being Abused (2015)’.</w:t>
      </w:r>
    </w:p>
    <w:p xmlns:wp14="http://schemas.microsoft.com/office/word/2010/wordml" w:rsidRPr="00684672" w:rsidR="00C960AA" w:rsidP="00C960AA" w:rsidRDefault="00C960AA" w14:paraId="30D2A948" wp14:textId="77777777">
      <w:pPr>
        <w:pStyle w:val="NoSpacing"/>
        <w:spacing w:before="240" w:after="120"/>
        <w:rPr>
          <w:rFonts w:ascii="Calibri" w:hAnsi="Calibri" w:cs="Arial"/>
          <w:b/>
          <w:color w:val="000000"/>
        </w:rPr>
      </w:pPr>
      <w:r w:rsidRPr="00684672">
        <w:rPr>
          <w:rFonts w:ascii="Calibri" w:hAnsi="Calibri" w:cs="Arial"/>
          <w:b/>
          <w:color w:val="000000"/>
        </w:rPr>
        <w:t>Use of mobile phones and cameras</w:t>
      </w:r>
    </w:p>
    <w:p xmlns:wp14="http://schemas.microsoft.com/office/word/2010/wordml" w:rsidRPr="00684672" w:rsidR="00C960AA" w:rsidP="00C960AA" w:rsidRDefault="00C960AA" w14:paraId="76B0CEC8" wp14:textId="77777777">
      <w:pPr>
        <w:pStyle w:val="NoSpacing"/>
        <w:rPr>
          <w:rFonts w:ascii="Calibri" w:hAnsi="Calibri"/>
          <w:color w:val="000000"/>
          <w:sz w:val="22"/>
          <w:szCs w:val="22"/>
        </w:rPr>
      </w:pPr>
      <w:r w:rsidRPr="00684672">
        <w:rPr>
          <w:rFonts w:ascii="Calibri" w:hAnsi="Calibri"/>
          <w:color w:val="000000"/>
          <w:sz w:val="22"/>
          <w:szCs w:val="22"/>
        </w:rPr>
        <w:t>Photographs will only be taken of children with their parents’ permission. Only the club camera will be used to take photographs of children at the Club, except with the express permission of the manager. Neither staff nor children may use their mobile phones to take photographs at the Club.</w:t>
      </w:r>
    </w:p>
    <w:p xmlns:wp14="http://schemas.microsoft.com/office/word/2010/wordml" w:rsidRPr="00684672" w:rsidR="00C960AA" w:rsidP="00C960AA" w:rsidRDefault="00C960AA" w14:paraId="5AC58DDA" wp14:textId="77777777">
      <w:pPr>
        <w:pStyle w:val="NoSpacing"/>
        <w:spacing w:before="240" w:after="120"/>
        <w:rPr>
          <w:rFonts w:ascii="Calibri" w:hAnsi="Calibri" w:cs="Arial"/>
          <w:b/>
          <w:color w:val="000000"/>
        </w:rPr>
      </w:pPr>
      <w:r w:rsidRPr="00684672">
        <w:rPr>
          <w:rFonts w:ascii="Calibri" w:hAnsi="Calibri" w:cs="Arial"/>
          <w:b/>
          <w:color w:val="000000"/>
        </w:rPr>
        <w:t>Contact numbers</w:t>
      </w:r>
    </w:p>
    <w:p xmlns:wp14="http://schemas.microsoft.com/office/word/2010/wordml" w:rsidRPr="002D7FBA" w:rsidR="00147729" w:rsidP="00103EAB" w:rsidRDefault="00C960AA" w14:paraId="0472CDA0" wp14:textId="77777777">
      <w:pPr>
        <w:rPr>
          <w:rFonts w:ascii="Calibri" w:hAnsi="Calibri"/>
          <w:color w:val="000000"/>
          <w:sz w:val="28"/>
          <w:szCs w:val="22"/>
        </w:rPr>
      </w:pPr>
      <w:r w:rsidRPr="00684672">
        <w:rPr>
          <w:rFonts w:ascii="Calibri" w:hAnsi="Calibri"/>
          <w:b/>
          <w:color w:val="000000"/>
          <w:sz w:val="22"/>
          <w:szCs w:val="22"/>
        </w:rPr>
        <w:t>Social Care:</w:t>
      </w:r>
      <w:r w:rsidRPr="00684672" w:rsidR="00EA1DCD">
        <w:rPr>
          <w:rFonts w:ascii="Calibri" w:hAnsi="Calibri"/>
          <w:color w:val="000000"/>
          <w:sz w:val="22"/>
          <w:szCs w:val="22"/>
        </w:rPr>
        <w:t xml:space="preserve"> </w:t>
      </w:r>
      <w:r w:rsidRPr="00684672" w:rsidR="00EA1DCD">
        <w:rPr>
          <w:rFonts w:ascii="Arial" w:hAnsi="Arial" w:cs="Arial"/>
          <w:color w:val="000000"/>
          <w:sz w:val="20"/>
          <w:szCs w:val="16"/>
          <w:shd w:val="clear" w:color="auto" w:fill="EFEFE9"/>
        </w:rPr>
        <w:t>0300 123 4043</w:t>
      </w:r>
    </w:p>
    <w:p xmlns:wp14="http://schemas.microsoft.com/office/word/2010/wordml" w:rsidRPr="00103EAB" w:rsidR="00C960AA" w:rsidP="00103EAB" w:rsidRDefault="00C960AA" w14:paraId="3E52BCB5" wp14:textId="77777777">
      <w:pPr>
        <w:rPr>
          <w:rFonts w:ascii="Calibri" w:hAnsi="Calibri"/>
          <w:color w:val="000000"/>
          <w:sz w:val="32"/>
          <w:szCs w:val="22"/>
        </w:rPr>
      </w:pPr>
      <w:r w:rsidRPr="00684672">
        <w:rPr>
          <w:rFonts w:ascii="Calibri" w:hAnsi="Calibri"/>
          <w:b/>
          <w:color w:val="000000"/>
          <w:sz w:val="22"/>
          <w:szCs w:val="22"/>
        </w:rPr>
        <w:t>LADO (Local Authority Designated Officer):</w:t>
      </w:r>
      <w:r w:rsidRPr="00684672" w:rsidR="00147729">
        <w:rPr>
          <w:rFonts w:ascii="Calibri" w:hAnsi="Calibri"/>
          <w:color w:val="000000"/>
          <w:sz w:val="22"/>
          <w:szCs w:val="22"/>
        </w:rPr>
        <w:t xml:space="preserve"> </w:t>
      </w:r>
      <w:r w:rsidRPr="00684672" w:rsidR="00147729">
        <w:rPr>
          <w:rFonts w:ascii="Arial" w:hAnsi="Arial" w:cs="Arial"/>
          <w:color w:val="000000"/>
          <w:sz w:val="18"/>
          <w:szCs w:val="12"/>
          <w:shd w:val="clear" w:color="auto" w:fill="FFFFFF"/>
        </w:rPr>
        <w:t>0</w:t>
      </w:r>
      <w:r w:rsidR="002D7FBA">
        <w:rPr>
          <w:rFonts w:ascii="Arial" w:hAnsi="Arial" w:cs="Arial"/>
          <w:color w:val="000000"/>
          <w:sz w:val="18"/>
          <w:szCs w:val="12"/>
          <w:shd w:val="clear" w:color="auto" w:fill="FFFFFF"/>
        </w:rPr>
        <w:t>300 123 4043</w:t>
      </w:r>
    </w:p>
    <w:p xmlns:wp14="http://schemas.microsoft.com/office/word/2010/wordml" w:rsidR="002D7FBA" w:rsidP="00103EAB" w:rsidRDefault="00C960AA" w14:paraId="6482956E" wp14:textId="77777777">
      <w:pPr>
        <w:rPr>
          <w:rFonts w:ascii="Calibri" w:hAnsi="Calibri"/>
          <w:color w:val="000000"/>
          <w:sz w:val="22"/>
          <w:szCs w:val="22"/>
        </w:rPr>
      </w:pPr>
      <w:r w:rsidRPr="00684672">
        <w:rPr>
          <w:rFonts w:ascii="Calibri" w:hAnsi="Calibri"/>
          <w:b/>
          <w:color w:val="000000"/>
          <w:sz w:val="22"/>
          <w:szCs w:val="22"/>
        </w:rPr>
        <w:t>LSCB (Local Safeguarding Children Board):</w:t>
      </w:r>
      <w:r w:rsidRPr="00684672">
        <w:rPr>
          <w:rFonts w:ascii="Calibri" w:hAnsi="Calibri"/>
          <w:color w:val="000000"/>
          <w:sz w:val="22"/>
          <w:szCs w:val="22"/>
        </w:rPr>
        <w:t xml:space="preserve"> </w:t>
      </w:r>
      <w:r w:rsidRPr="00684672" w:rsidR="00147729">
        <w:rPr>
          <w:rFonts w:ascii="Arial" w:hAnsi="Arial" w:cs="Arial"/>
          <w:color w:val="000000"/>
          <w:sz w:val="18"/>
          <w:szCs w:val="12"/>
          <w:shd w:val="clear" w:color="auto" w:fill="FFFFFF"/>
        </w:rPr>
        <w:t>0300 123 4043</w:t>
      </w:r>
      <w:r w:rsidRPr="00684672">
        <w:rPr>
          <w:rFonts w:ascii="Calibri" w:hAnsi="Calibri"/>
          <w:color w:val="000000"/>
          <w:sz w:val="22"/>
          <w:szCs w:val="22"/>
        </w:rPr>
        <w:t xml:space="preserve"> </w:t>
      </w:r>
    </w:p>
    <w:p xmlns:wp14="http://schemas.microsoft.com/office/word/2010/wordml" w:rsidRPr="00103EAB" w:rsidR="00C960AA" w:rsidP="00103EAB" w:rsidRDefault="002D7FBA" w14:paraId="2CD3B83E" wp14:textId="77777777">
      <w:pPr>
        <w:rPr>
          <w:rFonts w:ascii="Arial" w:hAnsi="Arial" w:cs="Arial"/>
          <w:color w:val="000000"/>
          <w:sz w:val="18"/>
          <w:szCs w:val="12"/>
          <w:shd w:val="clear" w:color="auto" w:fill="FFFFFF"/>
        </w:rPr>
      </w:pPr>
      <w:r w:rsidRPr="002D7FBA">
        <w:rPr>
          <w:rFonts w:ascii="Calibri" w:hAnsi="Calibri"/>
          <w:b/>
          <w:bCs/>
          <w:color w:val="000000"/>
          <w:sz w:val="22"/>
          <w:szCs w:val="22"/>
        </w:rPr>
        <w:t>Domestic Abuse Helpline</w:t>
      </w:r>
      <w:r>
        <w:rPr>
          <w:rFonts w:ascii="Calibri" w:hAnsi="Calibri"/>
          <w:color w:val="000000"/>
          <w:sz w:val="22"/>
          <w:szCs w:val="22"/>
        </w:rPr>
        <w:t>: 0808 2000 247</w:t>
      </w:r>
    </w:p>
    <w:p xmlns:wp14="http://schemas.microsoft.com/office/word/2010/wordml" w:rsidRPr="00684672" w:rsidR="00C960AA" w:rsidP="00103EAB" w:rsidRDefault="00C960AA" w14:paraId="199928B5" wp14:textId="77777777">
      <w:pPr>
        <w:rPr>
          <w:rFonts w:ascii="Calibri" w:hAnsi="Calibri"/>
          <w:color w:val="000000"/>
          <w:sz w:val="22"/>
          <w:szCs w:val="22"/>
        </w:rPr>
      </w:pPr>
      <w:r w:rsidRPr="00684672">
        <w:rPr>
          <w:rFonts w:ascii="Calibri" w:hAnsi="Calibri"/>
          <w:b/>
          <w:color w:val="000000"/>
          <w:sz w:val="22"/>
          <w:szCs w:val="22"/>
        </w:rPr>
        <w:t>Police:</w:t>
      </w:r>
      <w:r w:rsidRPr="00684672">
        <w:rPr>
          <w:rFonts w:ascii="Calibri" w:hAnsi="Calibri"/>
          <w:color w:val="000000"/>
          <w:sz w:val="22"/>
          <w:szCs w:val="22"/>
        </w:rPr>
        <w:t xml:space="preserve"> 101 (non-emergency) or 999 (emergency)</w:t>
      </w:r>
    </w:p>
    <w:p xmlns:wp14="http://schemas.microsoft.com/office/word/2010/wordml" w:rsidRPr="00684672" w:rsidR="00C960AA" w:rsidP="00103EAB" w:rsidRDefault="00C960AA" w14:paraId="74B26DCE" wp14:textId="77777777">
      <w:pPr>
        <w:rPr>
          <w:rFonts w:ascii="Calibri" w:hAnsi="Calibri"/>
          <w:color w:val="000000"/>
          <w:sz w:val="22"/>
          <w:szCs w:val="22"/>
        </w:rPr>
      </w:pPr>
      <w:r w:rsidRPr="00684672">
        <w:rPr>
          <w:rFonts w:ascii="Calibri" w:hAnsi="Calibri"/>
          <w:b/>
          <w:color w:val="000000"/>
          <w:sz w:val="22"/>
          <w:szCs w:val="22"/>
        </w:rPr>
        <w:t>Anti-terrorist hotline:</w:t>
      </w:r>
      <w:r w:rsidRPr="00684672">
        <w:rPr>
          <w:rFonts w:ascii="Calibri" w:hAnsi="Calibri"/>
          <w:color w:val="000000"/>
          <w:sz w:val="22"/>
          <w:szCs w:val="22"/>
        </w:rPr>
        <w:t xml:space="preserve"> 0800 789 321</w:t>
      </w:r>
    </w:p>
    <w:p xmlns:wp14="http://schemas.microsoft.com/office/word/2010/wordml" w:rsidRPr="00684672" w:rsidR="00C960AA" w:rsidP="00103EAB" w:rsidRDefault="00C960AA" w14:paraId="06F9A808" wp14:textId="77777777">
      <w:pPr>
        <w:rPr>
          <w:rFonts w:ascii="Calibri" w:hAnsi="Calibri"/>
          <w:color w:val="000000"/>
          <w:sz w:val="22"/>
          <w:szCs w:val="22"/>
        </w:rPr>
      </w:pPr>
      <w:r w:rsidRPr="00684672">
        <w:rPr>
          <w:rFonts w:ascii="Calibri" w:hAnsi="Calibri"/>
          <w:b/>
          <w:color w:val="000000"/>
          <w:sz w:val="22"/>
          <w:szCs w:val="22"/>
        </w:rPr>
        <w:t>NSPCC:</w:t>
      </w:r>
      <w:r w:rsidRPr="00684672">
        <w:rPr>
          <w:rFonts w:ascii="Calibri" w:hAnsi="Calibri"/>
          <w:color w:val="000000"/>
          <w:sz w:val="22"/>
          <w:szCs w:val="22"/>
        </w:rPr>
        <w:t xml:space="preserve"> 0808 800 500</w:t>
      </w:r>
      <w:r w:rsidR="00036710">
        <w:rPr>
          <w:rFonts w:ascii="Calibri" w:hAnsi="Calibri"/>
          <w:color w:val="000000"/>
          <w:sz w:val="22"/>
          <w:szCs w:val="22"/>
        </w:rPr>
        <w:t>0</w:t>
      </w:r>
    </w:p>
    <w:p xmlns:wp14="http://schemas.microsoft.com/office/word/2010/wordml" w:rsidRPr="00103EAB" w:rsidR="00064981" w:rsidP="00103EAB" w:rsidRDefault="00C960AA" w14:paraId="08CBCCEC" wp14:textId="77777777">
      <w:pPr>
        <w:rPr>
          <w:rFonts w:ascii="Calibri" w:hAnsi="Calibri"/>
          <w:color w:val="000000"/>
          <w:sz w:val="22"/>
          <w:szCs w:val="22"/>
        </w:rPr>
      </w:pPr>
      <w:r w:rsidRPr="00684672">
        <w:rPr>
          <w:rFonts w:ascii="Calibri" w:hAnsi="Calibri"/>
          <w:b/>
          <w:color w:val="000000"/>
          <w:sz w:val="22"/>
          <w:szCs w:val="22"/>
        </w:rPr>
        <w:t>Ofsted:</w:t>
      </w:r>
      <w:r w:rsidRPr="00684672">
        <w:rPr>
          <w:rFonts w:ascii="Calibri" w:hAnsi="Calibri"/>
          <w:color w:val="000000"/>
          <w:sz w:val="22"/>
          <w:szCs w:val="22"/>
        </w:rPr>
        <w:t xml:space="preserve"> 0300 123 1231</w:t>
      </w:r>
    </w:p>
    <w:p xmlns:wp14="http://schemas.microsoft.com/office/word/2010/wordml" w:rsidRPr="00064981" w:rsidR="00064981" w:rsidP="00064981" w:rsidRDefault="00064981" w14:paraId="7E8B3DF8" wp14:textId="77777777">
      <w:pPr>
        <w:rPr>
          <w:rFonts w:ascii="Calibri" w:hAnsi="Calibri"/>
          <w:b/>
          <w:bCs/>
          <w:color w:val="000000"/>
          <w:sz w:val="22"/>
          <w:szCs w:val="22"/>
        </w:rPr>
      </w:pPr>
      <w:r w:rsidRPr="00064981">
        <w:rPr>
          <w:rFonts w:ascii="Calibri" w:hAnsi="Calibri"/>
          <w:b/>
          <w:bCs/>
          <w:color w:val="000000"/>
          <w:sz w:val="22"/>
          <w:szCs w:val="22"/>
        </w:rPr>
        <w:t>Link to Keeping Children Safe in Education (DfE, 2019):</w:t>
      </w:r>
    </w:p>
    <w:p xmlns:wp14="http://schemas.microsoft.com/office/word/2010/wordml" w:rsidRPr="00684672" w:rsidR="00064981" w:rsidRDefault="00064981" w14:paraId="4F9364D9" wp14:textId="77777777">
      <w:pPr>
        <w:rPr>
          <w:rFonts w:ascii="Calibri" w:hAnsi="Calibri"/>
          <w:color w:val="000000"/>
          <w:sz w:val="22"/>
          <w:szCs w:val="22"/>
        </w:rPr>
      </w:pPr>
      <w:r w:rsidRPr="00064981">
        <w:rPr>
          <w:rFonts w:ascii="Calibri" w:hAnsi="Calibri"/>
          <w:color w:val="000000"/>
          <w:sz w:val="22"/>
          <w:szCs w:val="22"/>
        </w:rPr>
        <w:t>https://www.gov.uk/government/publications/keepingchildren-safe-in-education--2</w:t>
      </w:r>
    </w:p>
    <w:p xmlns:wp14="http://schemas.microsoft.com/office/word/2010/wordml" w:rsidRPr="00684672" w:rsidR="00941B7D" w:rsidRDefault="00941B7D" w14:paraId="0A37501D" wp14:textId="77777777">
      <w:pPr>
        <w:rPr>
          <w:rFonts w:ascii="Calibri" w:hAnsi="Calibri"/>
          <w:color w:val="000000"/>
          <w:sz w:val="22"/>
          <w:szCs w:val="22"/>
        </w:rPr>
      </w:pPr>
    </w:p>
    <w:p xmlns:wp14="http://schemas.microsoft.com/office/word/2010/wordml" w:rsidRPr="00684672" w:rsidR="00941B7D" w:rsidP="00941B7D" w:rsidRDefault="00941B7D" w14:paraId="009869D9" wp14:textId="77777777">
      <w:pPr>
        <w:shd w:val="clear" w:color="auto" w:fill="FFFFFF"/>
        <w:spacing w:line="324" w:lineRule="atLeast"/>
        <w:rPr>
          <w:rFonts w:ascii="Assistant" w:hAnsi="Assistant"/>
          <w:b/>
          <w:bCs/>
          <w:color w:val="000000"/>
          <w:lang w:val="en" w:eastAsia="en-GB"/>
        </w:rPr>
      </w:pPr>
      <w:r w:rsidRPr="00684672">
        <w:rPr>
          <w:rFonts w:ascii="Assistant" w:hAnsi="Assistant"/>
          <w:b/>
          <w:bCs/>
          <w:color w:val="000000"/>
          <w:lang w:val="en"/>
        </w:rPr>
        <w:t>Dacorum Social Services | Social Welfare</w:t>
      </w:r>
    </w:p>
    <w:p xmlns:wp14="http://schemas.microsoft.com/office/word/2010/wordml" w:rsidRPr="00684672" w:rsidR="00941B7D" w:rsidP="00941B7D" w:rsidRDefault="00941B7D" w14:paraId="00B9FDBF" wp14:textId="77777777">
      <w:pPr>
        <w:shd w:val="clear" w:color="auto" w:fill="FFFFFF"/>
        <w:spacing w:line="324" w:lineRule="atLeast"/>
        <w:rPr>
          <w:rFonts w:ascii="Assistant" w:hAnsi="Assistant"/>
          <w:color w:val="000000"/>
          <w:lang w:val="en"/>
        </w:rPr>
      </w:pPr>
      <w:r w:rsidRPr="00684672">
        <w:rPr>
          <w:rStyle w:val="street-address"/>
          <w:rFonts w:ascii="Assistant" w:hAnsi="Assistant"/>
          <w:color w:val="000000"/>
          <w:lang w:val="en"/>
        </w:rPr>
        <w:t>Hemel Hempstead Civic Centre</w:t>
      </w:r>
      <w:r w:rsidRPr="00684672">
        <w:rPr>
          <w:rFonts w:ascii="Assistant" w:hAnsi="Assistant"/>
          <w:color w:val="000000"/>
          <w:lang w:val="en"/>
        </w:rPr>
        <w:t xml:space="preserve">, </w:t>
      </w:r>
      <w:r w:rsidRPr="00684672">
        <w:rPr>
          <w:rStyle w:val="address2"/>
          <w:rFonts w:ascii="Assistant" w:hAnsi="Assistant"/>
          <w:color w:val="000000"/>
          <w:lang w:val="en"/>
        </w:rPr>
        <w:t>Marlowes, Hemel Hempstead</w:t>
      </w:r>
      <w:r w:rsidRPr="00684672">
        <w:rPr>
          <w:rFonts w:ascii="Assistant" w:hAnsi="Assistant"/>
          <w:color w:val="000000"/>
          <w:lang w:val="en"/>
        </w:rPr>
        <w:t xml:space="preserve"> </w:t>
      </w:r>
    </w:p>
    <w:p xmlns:wp14="http://schemas.microsoft.com/office/word/2010/wordml" w:rsidRPr="00684672" w:rsidR="00941B7D" w:rsidP="00941B7D" w:rsidRDefault="00941B7D" w14:paraId="190423BA" wp14:textId="77777777">
      <w:pPr>
        <w:shd w:val="clear" w:color="auto" w:fill="FFFFFF"/>
        <w:spacing w:line="324" w:lineRule="atLeast"/>
        <w:rPr>
          <w:rFonts w:ascii="Assistant" w:hAnsi="Assistant"/>
          <w:color w:val="000000"/>
          <w:lang w:val="en"/>
        </w:rPr>
      </w:pPr>
      <w:r w:rsidRPr="00684672">
        <w:rPr>
          <w:rFonts w:ascii="Assistant" w:hAnsi="Assistant"/>
          <w:color w:val="000000"/>
          <w:lang w:val="en"/>
        </w:rPr>
        <w:t xml:space="preserve">Hemel Hempstead </w:t>
      </w:r>
    </w:p>
    <w:p xmlns:wp14="http://schemas.microsoft.com/office/word/2010/wordml" w:rsidRPr="00684672" w:rsidR="00941B7D" w:rsidP="00941B7D" w:rsidRDefault="00941B7D" w14:paraId="2D7CB827" wp14:textId="77777777">
      <w:pPr>
        <w:shd w:val="clear" w:color="auto" w:fill="FFFFFF"/>
        <w:spacing w:line="324" w:lineRule="atLeast"/>
        <w:rPr>
          <w:rFonts w:ascii="Assistant" w:hAnsi="Assistant"/>
          <w:color w:val="000000"/>
          <w:lang w:val="en"/>
        </w:rPr>
      </w:pPr>
      <w:r w:rsidRPr="00684672">
        <w:rPr>
          <w:rFonts w:ascii="Assistant" w:hAnsi="Assistant"/>
          <w:color w:val="000000"/>
          <w:lang w:val="en"/>
        </w:rPr>
        <w:t xml:space="preserve">Hertfordshire </w:t>
      </w:r>
    </w:p>
    <w:p xmlns:wp14="http://schemas.microsoft.com/office/word/2010/wordml" w:rsidRPr="00684672" w:rsidR="00941B7D" w:rsidP="00941B7D" w:rsidRDefault="00941B7D" w14:paraId="50CB7CE6" wp14:textId="77777777">
      <w:pPr>
        <w:shd w:val="clear" w:color="auto" w:fill="FFFFFF"/>
        <w:spacing w:line="324" w:lineRule="atLeast"/>
        <w:rPr>
          <w:rFonts w:ascii="Assistant" w:hAnsi="Assistant"/>
          <w:color w:val="000000"/>
          <w:lang w:val="en"/>
        </w:rPr>
      </w:pPr>
      <w:r w:rsidRPr="00684672">
        <w:rPr>
          <w:rFonts w:ascii="Assistant" w:hAnsi="Assistant"/>
          <w:color w:val="000000"/>
          <w:lang w:val="en"/>
        </w:rPr>
        <w:t xml:space="preserve">HP1 1HH </w:t>
      </w:r>
    </w:p>
    <w:p xmlns:wp14="http://schemas.microsoft.com/office/word/2010/wordml" w:rsidRPr="00684672" w:rsidR="00941B7D" w:rsidP="00941B7D" w:rsidRDefault="00941B7D" w14:paraId="08F5283F" wp14:textId="77777777">
      <w:pPr>
        <w:shd w:val="clear" w:color="auto" w:fill="FFFFFF"/>
        <w:spacing w:line="324" w:lineRule="atLeast"/>
        <w:rPr>
          <w:rFonts w:ascii="Assistant" w:hAnsi="Assistant"/>
          <w:vanish/>
          <w:color w:val="000000"/>
          <w:lang w:val="en"/>
        </w:rPr>
      </w:pPr>
      <w:r w:rsidRPr="00684672">
        <w:rPr>
          <w:rFonts w:ascii="Assistant" w:hAnsi="Assistant"/>
          <w:vanish/>
          <w:color w:val="000000"/>
          <w:lang w:val="en"/>
        </w:rPr>
        <w:t>United Kingdom</w:t>
      </w:r>
    </w:p>
    <w:p xmlns:wp14="http://schemas.microsoft.com/office/word/2010/wordml" w:rsidRPr="00684672" w:rsidR="00941B7D" w:rsidP="00941B7D" w:rsidRDefault="00941B7D" w14:paraId="1816E9B5" wp14:textId="77777777">
      <w:pPr>
        <w:shd w:val="clear" w:color="auto" w:fill="FFFFFF"/>
        <w:spacing w:line="324" w:lineRule="atLeast"/>
        <w:rPr>
          <w:rFonts w:ascii="Assistant" w:hAnsi="Assistant"/>
          <w:color w:val="000000"/>
          <w:lang w:val="en"/>
        </w:rPr>
      </w:pPr>
      <w:r w:rsidRPr="6B6CA6A2" w:rsidR="6B6CA6A2">
        <w:rPr>
          <w:rFonts w:ascii="Assistant" w:hAnsi="Assistant"/>
          <w:b w:val="1"/>
          <w:bCs w:val="1"/>
          <w:color w:val="000000" w:themeColor="text1" w:themeTint="FF" w:themeShade="FF"/>
          <w:lang w:val="en"/>
        </w:rPr>
        <w:t>Tel:</w:t>
      </w:r>
      <w:r w:rsidRPr="6B6CA6A2" w:rsidR="6B6CA6A2">
        <w:rPr>
          <w:rFonts w:ascii="Assistant" w:hAnsi="Assistant"/>
          <w:color w:val="000000" w:themeColor="text1" w:themeTint="FF" w:themeShade="FF"/>
          <w:lang w:val="en"/>
        </w:rPr>
        <w:t xml:space="preserve"> 0843 273 8241 </w:t>
      </w:r>
    </w:p>
    <w:tbl>
      <w:tblPr>
        <w:tblStyle w:val="TableNormal"/>
        <w:tblW w:w="0" w:type="auto"/>
        <w:tblBorders>
          <w:top w:val="single" w:sz="6"/>
          <w:left w:val="single" w:sz="6"/>
          <w:bottom w:val="single" w:sz="6"/>
          <w:right w:val="single" w:sz="6"/>
        </w:tblBorders>
        <w:tblLayout w:type="fixed"/>
        <w:tblLook w:val="0000" w:firstRow="0" w:lastRow="0" w:firstColumn="0" w:lastColumn="0" w:noHBand="0" w:noVBand="0"/>
      </w:tblPr>
      <w:tblGrid>
        <w:gridCol w:w="5715"/>
        <w:gridCol w:w="3900"/>
      </w:tblGrid>
      <w:tr w:rsidR="6B6CA6A2" w:rsidTr="6B6CA6A2" w14:paraId="5027E882">
        <w:trPr>
          <w:trHeight w:val="465"/>
        </w:trPr>
        <w:tc>
          <w:tcPr>
            <w:tcW w:w="5715" w:type="dxa"/>
            <w:tcBorders>
              <w:top w:val="single" w:sz="6"/>
              <w:left w:val="single" w:sz="6"/>
              <w:bottom w:val="single" w:sz="6"/>
              <w:right w:val="single" w:sz="6"/>
            </w:tcBorders>
            <w:tcMar>
              <w:top w:w="105" w:type="dxa"/>
              <w:left w:w="105" w:type="dxa"/>
              <w:right w:w="105" w:type="dxa"/>
            </w:tcMar>
            <w:vAlign w:val="top"/>
          </w:tcPr>
          <w:p w:rsidR="6B6CA6A2" w:rsidP="6B6CA6A2" w:rsidRDefault="6B6CA6A2" w14:paraId="71E15727" w14:textId="7EF473EB">
            <w:pPr>
              <w:spacing w:after="200" w:line="276" w:lineRule="auto"/>
              <w:rPr>
                <w:rFonts w:ascii="Calibri" w:hAnsi="Calibri" w:eastAsia="Calibri" w:cs="Calibri"/>
                <w:b w:val="0"/>
                <w:bCs w:val="0"/>
                <w:i w:val="0"/>
                <w:iCs w:val="0"/>
                <w:sz w:val="22"/>
                <w:szCs w:val="22"/>
              </w:rPr>
            </w:pPr>
            <w:r w:rsidRPr="6B6CA6A2" w:rsidR="6B6CA6A2">
              <w:rPr>
                <w:rFonts w:ascii="Calibri" w:hAnsi="Calibri" w:eastAsia="Calibri" w:cs="Calibri"/>
                <w:b w:val="0"/>
                <w:bCs w:val="0"/>
                <w:i w:val="0"/>
                <w:iCs w:val="0"/>
                <w:sz w:val="22"/>
                <w:szCs w:val="22"/>
                <w:lang w:val="en-GB"/>
              </w:rPr>
              <w:t>This policy was adopted by: The Good Shepherd After School Club</w:t>
            </w:r>
          </w:p>
        </w:tc>
        <w:tc>
          <w:tcPr>
            <w:tcW w:w="3900" w:type="dxa"/>
            <w:tcBorders>
              <w:top w:val="single" w:sz="6"/>
              <w:left w:val="single" w:sz="6"/>
              <w:bottom w:val="single" w:sz="6"/>
              <w:right w:val="single" w:sz="6"/>
            </w:tcBorders>
            <w:tcMar>
              <w:top w:w="105" w:type="dxa"/>
              <w:left w:w="105" w:type="dxa"/>
              <w:right w:w="105" w:type="dxa"/>
            </w:tcMar>
            <w:vAlign w:val="top"/>
          </w:tcPr>
          <w:p w:rsidR="6B6CA6A2" w:rsidP="6B6CA6A2" w:rsidRDefault="6B6CA6A2" w14:paraId="7622806F" w14:textId="1DE743ED">
            <w:pPr>
              <w:spacing w:after="200" w:line="276" w:lineRule="auto"/>
              <w:rPr>
                <w:rFonts w:ascii="Calibri" w:hAnsi="Calibri" w:eastAsia="Calibri" w:cs="Calibri"/>
                <w:b w:val="0"/>
                <w:bCs w:val="0"/>
                <w:i w:val="0"/>
                <w:iCs w:val="0"/>
                <w:sz w:val="22"/>
                <w:szCs w:val="22"/>
              </w:rPr>
            </w:pPr>
            <w:r w:rsidRPr="6B6CA6A2" w:rsidR="6B6CA6A2">
              <w:rPr>
                <w:rFonts w:ascii="Calibri" w:hAnsi="Calibri" w:eastAsia="Calibri" w:cs="Calibri"/>
                <w:b w:val="0"/>
                <w:bCs w:val="0"/>
                <w:i w:val="0"/>
                <w:iCs w:val="0"/>
                <w:sz w:val="22"/>
                <w:szCs w:val="22"/>
                <w:lang w:val="en-GB"/>
              </w:rPr>
              <w:t>Date: July 2023</w:t>
            </w:r>
          </w:p>
        </w:tc>
      </w:tr>
      <w:tr w:rsidR="6B6CA6A2" w:rsidTr="6B6CA6A2" w14:paraId="7F212213">
        <w:trPr>
          <w:trHeight w:val="450"/>
        </w:trPr>
        <w:tc>
          <w:tcPr>
            <w:tcW w:w="5715" w:type="dxa"/>
            <w:tcBorders>
              <w:top w:val="single" w:sz="6"/>
              <w:left w:val="single" w:sz="6"/>
              <w:bottom w:val="single" w:sz="6"/>
              <w:right w:val="single" w:sz="6"/>
            </w:tcBorders>
            <w:tcMar>
              <w:top w:w="105" w:type="dxa"/>
              <w:left w:w="105" w:type="dxa"/>
              <w:right w:w="105" w:type="dxa"/>
            </w:tcMar>
            <w:vAlign w:val="top"/>
          </w:tcPr>
          <w:p w:rsidR="6B6CA6A2" w:rsidP="6B6CA6A2" w:rsidRDefault="6B6CA6A2" w14:paraId="23A42065" w14:textId="6BF2A10D">
            <w:pPr>
              <w:spacing w:after="200" w:line="276" w:lineRule="auto"/>
              <w:rPr>
                <w:rFonts w:ascii="Calibri" w:hAnsi="Calibri" w:eastAsia="Calibri" w:cs="Calibri"/>
                <w:b w:val="0"/>
                <w:bCs w:val="0"/>
                <w:i w:val="0"/>
                <w:iCs w:val="0"/>
                <w:sz w:val="22"/>
                <w:szCs w:val="22"/>
              </w:rPr>
            </w:pPr>
            <w:r w:rsidRPr="6B6CA6A2" w:rsidR="6B6CA6A2">
              <w:rPr>
                <w:rFonts w:ascii="Calibri" w:hAnsi="Calibri" w:eastAsia="Calibri" w:cs="Calibri"/>
                <w:b w:val="0"/>
                <w:bCs w:val="0"/>
                <w:i w:val="0"/>
                <w:iCs w:val="0"/>
                <w:sz w:val="22"/>
                <w:szCs w:val="22"/>
                <w:lang w:val="en-GB"/>
              </w:rPr>
              <w:t>To be reviewed: July 2025</w:t>
            </w:r>
          </w:p>
        </w:tc>
        <w:tc>
          <w:tcPr>
            <w:tcW w:w="3900" w:type="dxa"/>
            <w:tcBorders>
              <w:top w:val="single" w:sz="6"/>
              <w:left w:val="single" w:sz="6"/>
              <w:bottom w:val="single" w:sz="6"/>
              <w:right w:val="single" w:sz="6"/>
            </w:tcBorders>
            <w:tcMar>
              <w:top w:w="105" w:type="dxa"/>
              <w:left w:w="105" w:type="dxa"/>
              <w:right w:w="105" w:type="dxa"/>
            </w:tcMar>
            <w:vAlign w:val="top"/>
          </w:tcPr>
          <w:p w:rsidR="6B6CA6A2" w:rsidP="6B6CA6A2" w:rsidRDefault="6B6CA6A2" w14:paraId="6887C366" w14:textId="0270705B">
            <w:pPr>
              <w:spacing w:after="200" w:line="276" w:lineRule="auto"/>
            </w:pPr>
            <w:r w:rsidRPr="6B6CA6A2" w:rsidR="6B6CA6A2">
              <w:rPr>
                <w:rFonts w:ascii="Calibri" w:hAnsi="Calibri" w:eastAsia="Calibri" w:cs="Calibri"/>
                <w:b w:val="0"/>
                <w:bCs w:val="0"/>
                <w:i w:val="0"/>
                <w:iCs w:val="0"/>
                <w:sz w:val="22"/>
                <w:szCs w:val="22"/>
                <w:lang w:val="en-GB"/>
              </w:rPr>
              <w:t>Signed: Loren Jones</w:t>
            </w:r>
            <w:r w:rsidRPr="6B6CA6A2" w:rsidR="6B6CA6A2">
              <w:rPr>
                <w:rFonts w:ascii="Calibri" w:hAnsi="Calibri" w:cs="Tahoma"/>
                <w:color w:val="403152"/>
                <w:sz w:val="20"/>
                <w:szCs w:val="20"/>
              </w:rPr>
              <w:t xml:space="preserve"> </w:t>
            </w:r>
          </w:p>
        </w:tc>
      </w:tr>
    </w:tbl>
    <w:p xmlns:wp14="http://schemas.microsoft.com/office/word/2010/wordml" w:rsidRPr="00A4253F" w:rsidR="00C960AA" w:rsidP="00C960AA" w:rsidRDefault="00C960AA" w14:paraId="1F8138E5" wp14:textId="7332105A">
      <w:pPr>
        <w:spacing w:before="120"/>
        <w:rPr>
          <w:rFonts w:ascii="Calibri" w:hAnsi="Calibri"/>
          <w:color w:val="403152"/>
          <w:sz w:val="16"/>
          <w:szCs w:val="16"/>
        </w:rPr>
      </w:pPr>
      <w:r w:rsidRPr="6B6CA6A2" w:rsidR="6B6CA6A2">
        <w:rPr>
          <w:rFonts w:ascii="Calibri" w:hAnsi="Calibri" w:cs="Tahoma"/>
          <w:color w:val="403152"/>
          <w:sz w:val="20"/>
          <w:szCs w:val="20"/>
        </w:rPr>
        <w:t xml:space="preserve">Written </w:t>
      </w:r>
      <w:r w:rsidRPr="6B6CA6A2" w:rsidR="6B6CA6A2">
        <w:rPr>
          <w:rFonts w:ascii="Calibri" w:hAnsi="Calibri" w:cs="Tahoma"/>
          <w:color w:val="403152"/>
          <w:sz w:val="20"/>
          <w:szCs w:val="20"/>
        </w:rPr>
        <w:t>in accordance with</w:t>
      </w:r>
      <w:r w:rsidRPr="6B6CA6A2" w:rsidR="6B6CA6A2">
        <w:rPr>
          <w:rFonts w:ascii="Calibri" w:hAnsi="Calibri" w:cs="Tahoma"/>
          <w:color w:val="403152"/>
          <w:sz w:val="20"/>
          <w:szCs w:val="20"/>
        </w:rPr>
        <w:t xml:space="preserve"> the </w:t>
      </w:r>
      <w:r w:rsidRPr="6B6CA6A2" w:rsidR="6B6CA6A2">
        <w:rPr>
          <w:rFonts w:ascii="Calibri" w:hAnsi="Calibri" w:cs="Tahoma"/>
          <w:i w:val="1"/>
          <w:iCs w:val="1"/>
          <w:color w:val="403152"/>
          <w:sz w:val="20"/>
          <w:szCs w:val="20"/>
        </w:rPr>
        <w:t xml:space="preserve">Statutory Framework for the Early Years Foundation Stage (2014): Safeguarding and Welfare requirements: Child Protection [3.4-3.8] </w:t>
      </w:r>
      <w:r w:rsidRPr="6B6CA6A2" w:rsidR="6B6CA6A2">
        <w:rPr>
          <w:rFonts w:ascii="Calibri" w:hAnsi="Calibri" w:cs="Tahoma"/>
          <w:color w:val="403152"/>
          <w:sz w:val="20"/>
          <w:szCs w:val="20"/>
        </w:rPr>
        <w:t>and</w:t>
      </w:r>
      <w:r w:rsidRPr="6B6CA6A2" w:rsidR="6B6CA6A2">
        <w:rPr>
          <w:rFonts w:ascii="Calibri" w:hAnsi="Calibri" w:cs="Tahoma"/>
          <w:i w:val="1"/>
          <w:iCs w:val="1"/>
          <w:color w:val="403152"/>
          <w:sz w:val="20"/>
          <w:szCs w:val="20"/>
        </w:rPr>
        <w:t xml:space="preserve"> Suitable People [3.9-3.13].</w:t>
      </w:r>
    </w:p>
    <w:sectPr w:rsidRPr="00A4253F" w:rsidR="00C960AA" w:rsidSect="00C960AA">
      <w:pgSz w:w="11907" w:h="16840" w:orient="portrait" w:code="9"/>
      <w:pgMar w:top="851" w:right="680" w:bottom="68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ssistant">
    <w:panose1 w:val="00000000000000000000"/>
    <w:charset w:val="00"/>
    <w:family w:val="auto"/>
    <w:pitch w:val="variable"/>
    <w:sig w:usb0="A00008FF" w:usb1="4000204B" w:usb2="00000000" w:usb3="00000000" w:csb0="0000002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790"/>
    <w:multiLevelType w:val="hybridMultilevel"/>
    <w:tmpl w:val="89DE9E0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99E28A3"/>
    <w:multiLevelType w:val="hybridMultilevel"/>
    <w:tmpl w:val="58286AB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AC1494D"/>
    <w:multiLevelType w:val="multilevel"/>
    <w:tmpl w:val="7906445E"/>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mic Sans M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mic Sans MS"/>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mic Sans MS"/>
      </w:rPr>
    </w:lvl>
    <w:lvl w:ilvl="8">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F2B1A7E"/>
    <w:multiLevelType w:val="hybridMultilevel"/>
    <w:tmpl w:val="1A84A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mic Sans M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mic Sans M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mic Sans MS"/>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515EBE"/>
    <w:multiLevelType w:val="hybridMultilevel"/>
    <w:tmpl w:val="F8B84914"/>
    <w:lvl w:ilvl="0" w:tplc="0530825C">
      <w:start w:val="1"/>
      <w:numFmt w:val="bullet"/>
      <w:lvlText w:val=""/>
      <w:lvlJc w:val="left"/>
      <w:pPr>
        <w:tabs>
          <w:tab w:val="num" w:pos="357"/>
        </w:tabs>
        <w:ind w:left="357" w:hanging="357"/>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cs="Comic Sans M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mic Sans M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mic Sans M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5DC045A"/>
    <w:multiLevelType w:val="hybridMultilevel"/>
    <w:tmpl w:val="60FE86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mic Sans M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mic Sans M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mic Sans MS"/>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AA227A8"/>
    <w:multiLevelType w:val="hybridMultilevel"/>
    <w:tmpl w:val="04CEBF8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CBE0DEE"/>
    <w:multiLevelType w:val="hybridMultilevel"/>
    <w:tmpl w:val="A9DCE96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3F31711A"/>
    <w:multiLevelType w:val="multilevel"/>
    <w:tmpl w:val="7A8830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2BC5EC0"/>
    <w:multiLevelType w:val="hybridMultilevel"/>
    <w:tmpl w:val="61160586"/>
    <w:lvl w:ilvl="0" w:tplc="ADE012BA">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mic Sans MS"/>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mic Sans MS"/>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mic Sans MS"/>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46F2680C"/>
    <w:multiLevelType w:val="hybridMultilevel"/>
    <w:tmpl w:val="AAC6E39A"/>
    <w:lvl w:ilvl="0" w:tplc="D2EA1C44">
      <w:start w:val="1"/>
      <w:numFmt w:val="bullet"/>
      <w:lvlText w:val=""/>
      <w:lvlJc w:val="left"/>
      <w:pPr>
        <w:tabs>
          <w:tab w:val="num" w:pos="714"/>
        </w:tabs>
        <w:ind w:left="714" w:hanging="357"/>
      </w:pPr>
      <w:rPr>
        <w:rFonts w:hint="default" w:ascii="Symbol" w:hAnsi="Symbol"/>
        <w:sz w:val="22"/>
      </w:rPr>
    </w:lvl>
    <w:lvl w:ilvl="1" w:tplc="04090003" w:tentative="1">
      <w:start w:val="1"/>
      <w:numFmt w:val="bullet"/>
      <w:lvlText w:val="o"/>
      <w:lvlJc w:val="left"/>
      <w:pPr>
        <w:tabs>
          <w:tab w:val="num" w:pos="1797"/>
        </w:tabs>
        <w:ind w:left="1797" w:hanging="360"/>
      </w:pPr>
      <w:rPr>
        <w:rFonts w:hint="default" w:ascii="Courier New" w:hAnsi="Courier New" w:cs="Comic Sans MS"/>
      </w:rPr>
    </w:lvl>
    <w:lvl w:ilvl="2" w:tplc="04090005" w:tentative="1">
      <w:start w:val="1"/>
      <w:numFmt w:val="bullet"/>
      <w:lvlText w:val=""/>
      <w:lvlJc w:val="left"/>
      <w:pPr>
        <w:tabs>
          <w:tab w:val="num" w:pos="2517"/>
        </w:tabs>
        <w:ind w:left="2517" w:hanging="360"/>
      </w:pPr>
      <w:rPr>
        <w:rFonts w:hint="default" w:ascii="Wingdings" w:hAnsi="Wingdings"/>
      </w:rPr>
    </w:lvl>
    <w:lvl w:ilvl="3" w:tplc="04090001" w:tentative="1">
      <w:start w:val="1"/>
      <w:numFmt w:val="bullet"/>
      <w:lvlText w:val=""/>
      <w:lvlJc w:val="left"/>
      <w:pPr>
        <w:tabs>
          <w:tab w:val="num" w:pos="3237"/>
        </w:tabs>
        <w:ind w:left="3237" w:hanging="360"/>
      </w:pPr>
      <w:rPr>
        <w:rFonts w:hint="default" w:ascii="Symbol" w:hAnsi="Symbol"/>
      </w:rPr>
    </w:lvl>
    <w:lvl w:ilvl="4" w:tplc="04090003" w:tentative="1">
      <w:start w:val="1"/>
      <w:numFmt w:val="bullet"/>
      <w:lvlText w:val="o"/>
      <w:lvlJc w:val="left"/>
      <w:pPr>
        <w:tabs>
          <w:tab w:val="num" w:pos="3957"/>
        </w:tabs>
        <w:ind w:left="3957" w:hanging="360"/>
      </w:pPr>
      <w:rPr>
        <w:rFonts w:hint="default" w:ascii="Courier New" w:hAnsi="Courier New" w:cs="Comic Sans MS"/>
      </w:rPr>
    </w:lvl>
    <w:lvl w:ilvl="5" w:tplc="04090005" w:tentative="1">
      <w:start w:val="1"/>
      <w:numFmt w:val="bullet"/>
      <w:lvlText w:val=""/>
      <w:lvlJc w:val="left"/>
      <w:pPr>
        <w:tabs>
          <w:tab w:val="num" w:pos="4677"/>
        </w:tabs>
        <w:ind w:left="4677" w:hanging="360"/>
      </w:pPr>
      <w:rPr>
        <w:rFonts w:hint="default" w:ascii="Wingdings" w:hAnsi="Wingdings"/>
      </w:rPr>
    </w:lvl>
    <w:lvl w:ilvl="6" w:tplc="04090001" w:tentative="1">
      <w:start w:val="1"/>
      <w:numFmt w:val="bullet"/>
      <w:lvlText w:val=""/>
      <w:lvlJc w:val="left"/>
      <w:pPr>
        <w:tabs>
          <w:tab w:val="num" w:pos="5397"/>
        </w:tabs>
        <w:ind w:left="5397" w:hanging="360"/>
      </w:pPr>
      <w:rPr>
        <w:rFonts w:hint="default" w:ascii="Symbol" w:hAnsi="Symbol"/>
      </w:rPr>
    </w:lvl>
    <w:lvl w:ilvl="7" w:tplc="04090003" w:tentative="1">
      <w:start w:val="1"/>
      <w:numFmt w:val="bullet"/>
      <w:lvlText w:val="o"/>
      <w:lvlJc w:val="left"/>
      <w:pPr>
        <w:tabs>
          <w:tab w:val="num" w:pos="6117"/>
        </w:tabs>
        <w:ind w:left="6117" w:hanging="360"/>
      </w:pPr>
      <w:rPr>
        <w:rFonts w:hint="default" w:ascii="Courier New" w:hAnsi="Courier New" w:cs="Comic Sans MS"/>
      </w:rPr>
    </w:lvl>
    <w:lvl w:ilvl="8" w:tplc="04090005" w:tentative="1">
      <w:start w:val="1"/>
      <w:numFmt w:val="bullet"/>
      <w:lvlText w:val=""/>
      <w:lvlJc w:val="left"/>
      <w:pPr>
        <w:tabs>
          <w:tab w:val="num" w:pos="6837"/>
        </w:tabs>
        <w:ind w:left="6837" w:hanging="360"/>
      </w:pPr>
      <w:rPr>
        <w:rFonts w:hint="default" w:ascii="Wingdings" w:hAnsi="Wingdings"/>
      </w:rPr>
    </w:lvl>
  </w:abstractNum>
  <w:abstractNum w:abstractNumId="11" w15:restartNumberingAfterBreak="0">
    <w:nsid w:val="48E36248"/>
    <w:multiLevelType w:val="multilevel"/>
    <w:tmpl w:val="7264E45A"/>
    <w:lvl w:ilvl="0">
      <w:start w:val="1"/>
      <w:numFmt w:val="bullet"/>
      <w:lvlText w:val=""/>
      <w:lvlJc w:val="left"/>
      <w:pPr>
        <w:tabs>
          <w:tab w:val="num" w:pos="284"/>
        </w:tabs>
        <w:ind w:left="284" w:hanging="284"/>
      </w:pPr>
      <w:rPr>
        <w:rFonts w:hint="default" w:ascii="Symbol" w:hAnsi="Symbol"/>
        <w:sz w:val="22"/>
      </w:rPr>
    </w:lvl>
    <w:lvl w:ilvl="1">
      <w:start w:val="1"/>
      <w:numFmt w:val="bullet"/>
      <w:lvlText w:val="o"/>
      <w:lvlJc w:val="left"/>
      <w:pPr>
        <w:tabs>
          <w:tab w:val="num" w:pos="1440"/>
        </w:tabs>
        <w:ind w:left="1440" w:hanging="360"/>
      </w:pPr>
      <w:rPr>
        <w:rFonts w:hint="default" w:ascii="Courier New" w:hAnsi="Courier New" w:cs="Comic Sans M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mic Sans MS"/>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mic Sans MS"/>
      </w:rPr>
    </w:lvl>
    <w:lvl w:ilvl="8">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B8A3251"/>
    <w:multiLevelType w:val="hybridMultilevel"/>
    <w:tmpl w:val="B4CC6ECC"/>
    <w:lvl w:ilvl="0" w:tplc="7B8663F8">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mic Sans M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mic Sans M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mic Sans M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C71127F"/>
    <w:multiLevelType w:val="hybridMultilevel"/>
    <w:tmpl w:val="7264E45A"/>
    <w:lvl w:ilvl="0" w:tplc="A51EEC96">
      <w:start w:val="1"/>
      <w:numFmt w:val="bullet"/>
      <w:lvlText w:val=""/>
      <w:lvlJc w:val="left"/>
      <w:pPr>
        <w:tabs>
          <w:tab w:val="num" w:pos="284"/>
        </w:tabs>
        <w:ind w:left="284" w:hanging="284"/>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cs="Comic Sans M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mic Sans M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mic Sans M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D2F2140"/>
    <w:multiLevelType w:val="multilevel"/>
    <w:tmpl w:val="A49EEFEC"/>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mic Sans M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mic Sans MS"/>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mic Sans MS"/>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F580FD3"/>
    <w:multiLevelType w:val="hybridMultilevel"/>
    <w:tmpl w:val="4976BFA4"/>
    <w:lvl w:ilvl="0" w:tplc="7B8663F8">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mic Sans M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mic Sans M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mic Sans M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0915F4E"/>
    <w:multiLevelType w:val="hybridMultilevel"/>
    <w:tmpl w:val="2360960C"/>
    <w:lvl w:ilvl="0" w:tplc="A51EEC96">
      <w:start w:val="1"/>
      <w:numFmt w:val="bullet"/>
      <w:lvlText w:val=""/>
      <w:lvlJc w:val="left"/>
      <w:pPr>
        <w:tabs>
          <w:tab w:val="num" w:pos="284"/>
        </w:tabs>
        <w:ind w:left="284" w:hanging="284"/>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cs="Comic Sans M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mic Sans M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mic Sans M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1584575"/>
    <w:multiLevelType w:val="hybridMultilevel"/>
    <w:tmpl w:val="A49EEFEC"/>
    <w:lvl w:ilvl="0" w:tplc="7B8663F8">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mic Sans M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mic Sans M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mic Sans M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525182A"/>
    <w:multiLevelType w:val="multilevel"/>
    <w:tmpl w:val="2360960C"/>
    <w:lvl w:ilvl="0">
      <w:start w:val="1"/>
      <w:numFmt w:val="bullet"/>
      <w:lvlText w:val=""/>
      <w:lvlJc w:val="left"/>
      <w:pPr>
        <w:tabs>
          <w:tab w:val="num" w:pos="284"/>
        </w:tabs>
        <w:ind w:left="284" w:hanging="284"/>
      </w:pPr>
      <w:rPr>
        <w:rFonts w:hint="default" w:ascii="Symbol" w:hAnsi="Symbol"/>
        <w:sz w:val="22"/>
      </w:rPr>
    </w:lvl>
    <w:lvl w:ilvl="1">
      <w:start w:val="1"/>
      <w:numFmt w:val="bullet"/>
      <w:lvlText w:val="o"/>
      <w:lvlJc w:val="left"/>
      <w:pPr>
        <w:tabs>
          <w:tab w:val="num" w:pos="1440"/>
        </w:tabs>
        <w:ind w:left="1440" w:hanging="360"/>
      </w:pPr>
      <w:rPr>
        <w:rFonts w:hint="default" w:ascii="Courier New" w:hAnsi="Courier New" w:cs="Comic Sans MS"/>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mic Sans MS"/>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mic Sans MS"/>
      </w:rPr>
    </w:lvl>
    <w:lvl w:ilvl="8">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8A26DEB"/>
    <w:multiLevelType w:val="hybridMultilevel"/>
    <w:tmpl w:val="F984DA3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6C9B43AC"/>
    <w:multiLevelType w:val="hybridMultilevel"/>
    <w:tmpl w:val="CE484ECC"/>
    <w:lvl w:ilvl="0" w:tplc="7B8663F8">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mic Sans M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mic Sans M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mic Sans M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13973BA"/>
    <w:multiLevelType w:val="hybridMultilevel"/>
    <w:tmpl w:val="DB76C0A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7D2B3711"/>
    <w:multiLevelType w:val="hybridMultilevel"/>
    <w:tmpl w:val="81F05E1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16cid:durableId="1584071038">
    <w:abstractNumId w:val="1"/>
  </w:num>
  <w:num w:numId="2" w16cid:durableId="1722092127">
    <w:abstractNumId w:val="6"/>
  </w:num>
  <w:num w:numId="3" w16cid:durableId="374350782">
    <w:abstractNumId w:val="21"/>
  </w:num>
  <w:num w:numId="4" w16cid:durableId="1854218679">
    <w:abstractNumId w:val="0"/>
  </w:num>
  <w:num w:numId="5" w16cid:durableId="324405156">
    <w:abstractNumId w:val="7"/>
  </w:num>
  <w:num w:numId="6" w16cid:durableId="1639455519">
    <w:abstractNumId w:val="19"/>
  </w:num>
  <w:num w:numId="7" w16cid:durableId="773747945">
    <w:abstractNumId w:val="22"/>
  </w:num>
  <w:num w:numId="8" w16cid:durableId="1826169549">
    <w:abstractNumId w:val="15"/>
  </w:num>
  <w:num w:numId="9" w16cid:durableId="1141464633">
    <w:abstractNumId w:val="20"/>
  </w:num>
  <w:num w:numId="10" w16cid:durableId="1931693837">
    <w:abstractNumId w:val="8"/>
  </w:num>
  <w:num w:numId="11" w16cid:durableId="1905021419">
    <w:abstractNumId w:val="17"/>
  </w:num>
  <w:num w:numId="12" w16cid:durableId="1527599420">
    <w:abstractNumId w:val="12"/>
  </w:num>
  <w:num w:numId="13" w16cid:durableId="604970723">
    <w:abstractNumId w:val="16"/>
  </w:num>
  <w:num w:numId="14" w16cid:durableId="631835413">
    <w:abstractNumId w:val="13"/>
  </w:num>
  <w:num w:numId="15" w16cid:durableId="1347712787">
    <w:abstractNumId w:val="2"/>
  </w:num>
  <w:num w:numId="16" w16cid:durableId="1922520645">
    <w:abstractNumId w:val="11"/>
  </w:num>
  <w:num w:numId="17" w16cid:durableId="1662008287">
    <w:abstractNumId w:val="4"/>
  </w:num>
  <w:num w:numId="18" w16cid:durableId="216868043">
    <w:abstractNumId w:val="18"/>
  </w:num>
  <w:num w:numId="19" w16cid:durableId="1018314477">
    <w:abstractNumId w:val="10"/>
  </w:num>
  <w:num w:numId="20" w16cid:durableId="1576479183">
    <w:abstractNumId w:val="14"/>
  </w:num>
  <w:num w:numId="21" w16cid:durableId="596644230">
    <w:abstractNumId w:val="9"/>
  </w:num>
  <w:num w:numId="22" w16cid:durableId="1843621859">
    <w:abstractNumId w:val="5"/>
  </w:num>
  <w:num w:numId="23" w16cid:durableId="93220863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931"/>
    <w:rsid w:val="00036710"/>
    <w:rsid w:val="0006042D"/>
    <w:rsid w:val="00064981"/>
    <w:rsid w:val="00103EAB"/>
    <w:rsid w:val="00147729"/>
    <w:rsid w:val="002D7FBA"/>
    <w:rsid w:val="003D2A7A"/>
    <w:rsid w:val="00482B98"/>
    <w:rsid w:val="00591DDB"/>
    <w:rsid w:val="00684672"/>
    <w:rsid w:val="00771544"/>
    <w:rsid w:val="008C57B0"/>
    <w:rsid w:val="00941B7D"/>
    <w:rsid w:val="00A4253F"/>
    <w:rsid w:val="00A83A83"/>
    <w:rsid w:val="00B268B4"/>
    <w:rsid w:val="00B64B51"/>
    <w:rsid w:val="00C960AA"/>
    <w:rsid w:val="00CF3446"/>
    <w:rsid w:val="00EA1DCD"/>
    <w:rsid w:val="6B6CA6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8266C3"/>
  <w15:chartTrackingRefBased/>
  <w15:docId w15:val="{F1F777EF-F53E-4EDB-950B-639051E4DA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spacing w:before="120" w:after="120"/>
      <w:jc w:val="center"/>
      <w:outlineLvl w:val="0"/>
    </w:pPr>
    <w:rPr>
      <w:rFonts w:ascii="Arial" w:hAnsi="Arial" w:eastAsia="Times"/>
      <w:b/>
      <w:sz w:val="32"/>
      <w:szCs w:val="32"/>
      <w:u w:val="single"/>
      <w:lang w:eastAsia="en-GB"/>
    </w:rPr>
  </w:style>
  <w:style w:type="paragraph" w:styleId="Heading2">
    <w:name w:val="heading 2"/>
    <w:basedOn w:val="Normal"/>
    <w:next w:val="Normal"/>
    <w:qFormat/>
    <w:pPr>
      <w:keepNext/>
      <w:spacing w:before="120" w:after="120"/>
      <w:outlineLvl w:val="1"/>
    </w:pPr>
    <w:rPr>
      <w:rFonts w:ascii="Arial" w:hAnsi="Arial" w:eastAsia="Times"/>
      <w:b/>
      <w:sz w:val="22"/>
      <w:szCs w:val="22"/>
      <w:u w:val="single"/>
      <w:lang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yperlink">
    <w:name w:val="Hyperlink"/>
    <w:rPr>
      <w:color w:val="0000FF"/>
      <w:u w:val="single"/>
    </w:rPr>
  </w:style>
  <w:style w:type="paragraph" w:styleId="Default" w:customStyle="1">
    <w:name w:val="Default"/>
    <w:rsid w:val="001239C8"/>
    <w:pPr>
      <w:autoSpaceDE w:val="0"/>
      <w:autoSpaceDN w:val="0"/>
      <w:adjustRightInd w:val="0"/>
    </w:pPr>
    <w:rPr>
      <w:rFonts w:ascii="Arial" w:hAnsi="Arial" w:cs="Arial"/>
      <w:color w:val="000000"/>
      <w:sz w:val="24"/>
      <w:szCs w:val="24"/>
      <w:lang w:val="en-US" w:eastAsia="en-US"/>
    </w:rPr>
  </w:style>
  <w:style w:type="character" w:styleId="FollowedHyperlink">
    <w:name w:val="FollowedHyperlink"/>
    <w:rPr>
      <w:color w:val="800080"/>
      <w:u w:val="single"/>
    </w:rPr>
  </w:style>
  <w:style w:type="character" w:styleId="Strong">
    <w:name w:val="Strong"/>
    <w:qFormat/>
    <w:rsid w:val="003B2C06"/>
    <w:rPr>
      <w:b/>
      <w:bCs/>
    </w:rPr>
  </w:style>
  <w:style w:type="paragraph" w:styleId="rxbodyfield" w:customStyle="1">
    <w:name w:val="rxbodyfield"/>
    <w:basedOn w:val="Normal"/>
    <w:rsid w:val="00C54A40"/>
    <w:pPr>
      <w:spacing w:before="100" w:beforeAutospacing="1" w:after="100" w:afterAutospacing="1"/>
    </w:pPr>
    <w:rPr>
      <w:lang w:val="en-US"/>
    </w:rPr>
  </w:style>
  <w:style w:type="paragraph" w:styleId="NoSpacing">
    <w:name w:val="No Spacing"/>
    <w:uiPriority w:val="1"/>
    <w:qFormat/>
    <w:rsid w:val="000329E6"/>
    <w:rPr>
      <w:sz w:val="24"/>
      <w:szCs w:val="24"/>
      <w:lang w:eastAsia="en-US"/>
    </w:rPr>
  </w:style>
  <w:style w:type="character" w:styleId="bold" w:customStyle="1">
    <w:name w:val="bold"/>
    <w:basedOn w:val="DefaultParagraphFont"/>
    <w:rsid w:val="00147729"/>
  </w:style>
  <w:style w:type="character" w:styleId="street-address" w:customStyle="1">
    <w:name w:val="street-address"/>
    <w:rsid w:val="00941B7D"/>
  </w:style>
  <w:style w:type="character" w:styleId="address2" w:customStyle="1">
    <w:name w:val="address2"/>
    <w:rsid w:val="00941B7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1115">
      <w:bodyDiv w:val="1"/>
      <w:marLeft w:val="0"/>
      <w:marRight w:val="0"/>
      <w:marTop w:val="0"/>
      <w:marBottom w:val="0"/>
      <w:divBdr>
        <w:top w:val="none" w:sz="0" w:space="0" w:color="auto"/>
        <w:left w:val="none" w:sz="0" w:space="0" w:color="auto"/>
        <w:bottom w:val="none" w:sz="0" w:space="0" w:color="auto"/>
        <w:right w:val="none" w:sz="0" w:space="0" w:color="auto"/>
      </w:divBdr>
      <w:divsChild>
        <w:div w:id="699209128">
          <w:marLeft w:val="0"/>
          <w:marRight w:val="0"/>
          <w:marTop w:val="120"/>
          <w:marBottom w:val="0"/>
          <w:divBdr>
            <w:top w:val="none" w:sz="0" w:space="0" w:color="auto"/>
            <w:left w:val="none" w:sz="0" w:space="0" w:color="auto"/>
            <w:bottom w:val="none" w:sz="0" w:space="0" w:color="auto"/>
            <w:right w:val="none" w:sz="0" w:space="0" w:color="auto"/>
          </w:divBdr>
        </w:div>
        <w:div w:id="1424254265">
          <w:marLeft w:val="0"/>
          <w:marRight w:val="0"/>
          <w:marTop w:val="0"/>
          <w:marBottom w:val="0"/>
          <w:divBdr>
            <w:top w:val="none" w:sz="0" w:space="0" w:color="auto"/>
            <w:left w:val="none" w:sz="0" w:space="0" w:color="auto"/>
            <w:bottom w:val="none" w:sz="0" w:space="0" w:color="auto"/>
            <w:right w:val="none" w:sz="0" w:space="0" w:color="auto"/>
          </w:divBdr>
        </w:div>
        <w:div w:id="1833059120">
          <w:marLeft w:val="0"/>
          <w:marRight w:val="0"/>
          <w:marTop w:val="0"/>
          <w:marBottom w:val="0"/>
          <w:divBdr>
            <w:top w:val="none" w:sz="0" w:space="0" w:color="auto"/>
            <w:left w:val="none" w:sz="0" w:space="0" w:color="auto"/>
            <w:bottom w:val="none" w:sz="0" w:space="0" w:color="auto"/>
            <w:right w:val="none" w:sz="0" w:space="0" w:color="auto"/>
          </w:divBdr>
          <w:divsChild>
            <w:div w:id="324432045">
              <w:marLeft w:val="0"/>
              <w:marRight w:val="0"/>
              <w:marTop w:val="0"/>
              <w:marBottom w:val="0"/>
              <w:divBdr>
                <w:top w:val="none" w:sz="0" w:space="0" w:color="auto"/>
                <w:left w:val="none" w:sz="0" w:space="0" w:color="auto"/>
                <w:bottom w:val="none" w:sz="0" w:space="0" w:color="auto"/>
                <w:right w:val="none" w:sz="0" w:space="0" w:color="auto"/>
              </w:divBdr>
            </w:div>
            <w:div w:id="686256351">
              <w:marLeft w:val="0"/>
              <w:marRight w:val="0"/>
              <w:marTop w:val="0"/>
              <w:marBottom w:val="0"/>
              <w:divBdr>
                <w:top w:val="none" w:sz="0" w:space="0" w:color="auto"/>
                <w:left w:val="none" w:sz="0" w:space="0" w:color="auto"/>
                <w:bottom w:val="none" w:sz="0" w:space="0" w:color="auto"/>
                <w:right w:val="none" w:sz="0" w:space="0" w:color="auto"/>
              </w:divBdr>
            </w:div>
            <w:div w:id="925575193">
              <w:marLeft w:val="0"/>
              <w:marRight w:val="0"/>
              <w:marTop w:val="0"/>
              <w:marBottom w:val="0"/>
              <w:divBdr>
                <w:top w:val="none" w:sz="0" w:space="0" w:color="auto"/>
                <w:left w:val="none" w:sz="0" w:space="0" w:color="auto"/>
                <w:bottom w:val="none" w:sz="0" w:space="0" w:color="auto"/>
                <w:right w:val="none" w:sz="0" w:space="0" w:color="auto"/>
              </w:divBdr>
            </w:div>
            <w:div w:id="1051224505">
              <w:marLeft w:val="0"/>
              <w:marRight w:val="0"/>
              <w:marTop w:val="0"/>
              <w:marBottom w:val="0"/>
              <w:divBdr>
                <w:top w:val="none" w:sz="0" w:space="0" w:color="auto"/>
                <w:left w:val="none" w:sz="0" w:space="0" w:color="auto"/>
                <w:bottom w:val="none" w:sz="0" w:space="0" w:color="auto"/>
                <w:right w:val="none" w:sz="0" w:space="0" w:color="auto"/>
              </w:divBdr>
            </w:div>
            <w:div w:id="17164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Out of School Alliance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Out of School Club</dc:title>
  <dc:subject/>
  <dc:creator>Out of School Alliance</dc:creator>
  <keywords/>
  <lastModifiedBy>Marlon Jones</lastModifiedBy>
  <revision>15</revision>
  <lastPrinted>2019-08-15T03:59:00.0000000Z</lastPrinted>
  <dcterms:created xsi:type="dcterms:W3CDTF">2023-06-07T10:49:00.0000000Z</dcterms:created>
  <dcterms:modified xsi:type="dcterms:W3CDTF">2023-06-07T10:50:12.4486283Z</dcterms:modified>
</coreProperties>
</file>